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FC" w:rsidRPr="000C31BB" w:rsidRDefault="00B65EFC" w:rsidP="00DC3C7D">
      <w:pPr>
        <w:jc w:val="right"/>
        <w:rPr>
          <w:rFonts w:ascii="Garamond" w:hAnsi="Garamond"/>
          <w:sz w:val="24"/>
          <w:szCs w:val="24"/>
        </w:rPr>
      </w:pPr>
    </w:p>
    <w:p w:rsidR="00B65EFC" w:rsidRPr="000C31BB" w:rsidRDefault="0030339B" w:rsidP="00B65EFC">
      <w:pPr>
        <w:rPr>
          <w:rFonts w:ascii="Garamond" w:hAnsi="Garamond"/>
          <w:sz w:val="24"/>
          <w:szCs w:val="24"/>
        </w:rPr>
      </w:pPr>
      <w:proofErr w:type="spellStart"/>
      <w:r>
        <w:rPr>
          <w:rFonts w:ascii="Garamond" w:hAnsi="Garamond"/>
          <w:sz w:val="24"/>
          <w:szCs w:val="24"/>
        </w:rPr>
        <w:t>Prot</w:t>
      </w:r>
      <w:proofErr w:type="spellEnd"/>
      <w:r>
        <w:rPr>
          <w:rFonts w:ascii="Garamond" w:hAnsi="Garamond"/>
          <w:sz w:val="24"/>
          <w:szCs w:val="24"/>
        </w:rPr>
        <w:t>. AOODRAB n.</w:t>
      </w:r>
      <w:r w:rsidR="00EE6A96">
        <w:rPr>
          <w:rFonts w:ascii="Garamond" w:hAnsi="Garamond"/>
          <w:sz w:val="24"/>
          <w:szCs w:val="24"/>
        </w:rPr>
        <w:t>3815</w:t>
      </w:r>
      <w:r>
        <w:rPr>
          <w:rFonts w:ascii="Garamond" w:hAnsi="Garamond"/>
          <w:sz w:val="24"/>
          <w:szCs w:val="24"/>
        </w:rPr>
        <w:t xml:space="preserve"> </w:t>
      </w:r>
      <w:r w:rsidR="008566D5" w:rsidRPr="000C31BB">
        <w:rPr>
          <w:rFonts w:ascii="Garamond" w:hAnsi="Garamond"/>
          <w:sz w:val="24"/>
          <w:szCs w:val="24"/>
        </w:rPr>
        <w:t xml:space="preserve">                                                           </w:t>
      </w:r>
      <w:r w:rsidR="00F75792">
        <w:rPr>
          <w:rFonts w:ascii="Garamond" w:hAnsi="Garamond"/>
          <w:sz w:val="24"/>
          <w:szCs w:val="24"/>
        </w:rPr>
        <w:t xml:space="preserve">  </w:t>
      </w:r>
      <w:r w:rsidR="008566D5" w:rsidRPr="000C31BB">
        <w:rPr>
          <w:rFonts w:ascii="Garamond" w:hAnsi="Garamond"/>
          <w:sz w:val="24"/>
          <w:szCs w:val="24"/>
        </w:rPr>
        <w:t xml:space="preserve">    </w:t>
      </w:r>
      <w:r w:rsidR="00B65EFC" w:rsidRPr="000C31BB">
        <w:rPr>
          <w:rFonts w:ascii="Garamond" w:hAnsi="Garamond"/>
          <w:sz w:val="24"/>
          <w:szCs w:val="24"/>
        </w:rPr>
        <w:t xml:space="preserve">L’Aquila, </w:t>
      </w:r>
      <w:r>
        <w:rPr>
          <w:rFonts w:ascii="Garamond" w:hAnsi="Garamond"/>
          <w:sz w:val="24"/>
          <w:szCs w:val="24"/>
        </w:rPr>
        <w:t xml:space="preserve">19 maggio </w:t>
      </w:r>
      <w:r w:rsidR="00FD287C" w:rsidRPr="000C31BB">
        <w:rPr>
          <w:rFonts w:ascii="Garamond" w:hAnsi="Garamond"/>
          <w:sz w:val="24"/>
          <w:szCs w:val="24"/>
        </w:rPr>
        <w:t xml:space="preserve"> 2015</w:t>
      </w:r>
    </w:p>
    <w:p w:rsidR="00FD287C" w:rsidRPr="000C31BB" w:rsidRDefault="00FD287C" w:rsidP="00B65EFC">
      <w:pPr>
        <w:rPr>
          <w:rFonts w:ascii="Garamond" w:hAnsi="Garamond"/>
          <w:sz w:val="24"/>
          <w:szCs w:val="24"/>
        </w:rPr>
      </w:pP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</w:p>
    <w:p w:rsidR="00FD287C" w:rsidRPr="000C31BB" w:rsidRDefault="00FD287C" w:rsidP="00FD287C">
      <w:pPr>
        <w:jc w:val="right"/>
        <w:rPr>
          <w:rFonts w:ascii="Garamond" w:hAnsi="Garamond"/>
          <w:sz w:val="24"/>
          <w:szCs w:val="24"/>
        </w:rPr>
      </w:pPr>
    </w:p>
    <w:p w:rsidR="00FD287C" w:rsidRPr="000C31BB" w:rsidRDefault="00FD287C" w:rsidP="00BC50AF">
      <w:pPr>
        <w:spacing w:line="360" w:lineRule="auto"/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Ai Dirigenti scolastici </w:t>
      </w:r>
    </w:p>
    <w:p w:rsidR="00FD287C" w:rsidRPr="000C31BB" w:rsidRDefault="0030339B" w:rsidP="00BC50AF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delle scuole </w:t>
      </w:r>
      <w:r w:rsidR="000C31BB" w:rsidRPr="000C31BB">
        <w:rPr>
          <w:rFonts w:ascii="Garamond" w:hAnsi="Garamond"/>
          <w:sz w:val="24"/>
          <w:szCs w:val="24"/>
        </w:rPr>
        <w:t xml:space="preserve"> di ogni ordine e grado </w:t>
      </w:r>
    </w:p>
    <w:p w:rsidR="000C31BB" w:rsidRDefault="000C31BB" w:rsidP="00BC50AF">
      <w:pPr>
        <w:spacing w:line="360" w:lineRule="auto"/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>statali e paritarie</w:t>
      </w:r>
    </w:p>
    <w:p w:rsidR="003F5CA1" w:rsidRPr="000C31BB" w:rsidRDefault="003F5CA1" w:rsidP="00FD287C">
      <w:pPr>
        <w:jc w:val="right"/>
        <w:rPr>
          <w:rFonts w:ascii="Garamond" w:hAnsi="Garamond"/>
          <w:sz w:val="24"/>
          <w:szCs w:val="24"/>
        </w:rPr>
      </w:pPr>
    </w:p>
    <w:p w:rsidR="000C31BB" w:rsidRDefault="003F5CA1" w:rsidP="00FD287C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Ai Referenti Regionali per le Consulte Provinciali degli Studenti</w:t>
      </w:r>
    </w:p>
    <w:p w:rsidR="003F5CA1" w:rsidRDefault="003F5CA1" w:rsidP="00FD287C">
      <w:pPr>
        <w:jc w:val="right"/>
        <w:rPr>
          <w:rFonts w:ascii="Garamond" w:hAnsi="Garamond"/>
          <w:sz w:val="24"/>
          <w:szCs w:val="24"/>
        </w:rPr>
      </w:pPr>
    </w:p>
    <w:p w:rsidR="003F5CA1" w:rsidRPr="000C31BB" w:rsidRDefault="003F5CA1" w:rsidP="00FD287C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Ai rappresentanti Regionali delle Consulte Provinciali degli Studenti</w:t>
      </w:r>
    </w:p>
    <w:p w:rsidR="000C31BB" w:rsidRPr="000C31BB" w:rsidRDefault="000C31BB" w:rsidP="00FD287C">
      <w:pPr>
        <w:jc w:val="right"/>
        <w:rPr>
          <w:rFonts w:ascii="Garamond" w:hAnsi="Garamond"/>
          <w:sz w:val="24"/>
          <w:szCs w:val="24"/>
        </w:rPr>
      </w:pPr>
    </w:p>
    <w:p w:rsidR="000C31BB" w:rsidRPr="000C31BB" w:rsidRDefault="000C31BB" w:rsidP="00FD287C">
      <w:pPr>
        <w:jc w:val="right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Ai Responsabili degli Ambiti Territoriali </w:t>
      </w:r>
    </w:p>
    <w:p w:rsidR="00B65EFC" w:rsidRPr="000C31BB" w:rsidRDefault="00B65EFC" w:rsidP="00DC3C7D">
      <w:pPr>
        <w:jc w:val="right"/>
        <w:rPr>
          <w:rFonts w:ascii="Garamond" w:hAnsi="Garamond"/>
          <w:sz w:val="24"/>
          <w:szCs w:val="24"/>
        </w:rPr>
      </w:pPr>
    </w:p>
    <w:p w:rsidR="008566D5" w:rsidRPr="000C31BB" w:rsidRDefault="003F5CA1" w:rsidP="00DC3C7D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LORO SEDI</w:t>
      </w:r>
    </w:p>
    <w:p w:rsidR="008566D5" w:rsidRPr="000C31BB" w:rsidRDefault="008566D5" w:rsidP="00DC3C7D">
      <w:pPr>
        <w:jc w:val="right"/>
        <w:rPr>
          <w:rFonts w:ascii="Garamond" w:hAnsi="Garamond"/>
          <w:sz w:val="24"/>
          <w:szCs w:val="24"/>
        </w:rPr>
      </w:pPr>
    </w:p>
    <w:p w:rsidR="00DC3C7D" w:rsidRPr="000C31BB" w:rsidRDefault="00DC3C7D" w:rsidP="00DC3C7D">
      <w:pPr>
        <w:rPr>
          <w:rFonts w:ascii="Garamond" w:hAnsi="Garamond"/>
          <w:sz w:val="24"/>
          <w:szCs w:val="24"/>
        </w:rPr>
      </w:pPr>
    </w:p>
    <w:p w:rsidR="000C31BB" w:rsidRDefault="00DC3C7D" w:rsidP="003F5CA1">
      <w:pPr>
        <w:spacing w:line="276" w:lineRule="auto"/>
        <w:ind w:left="1418" w:hanging="851"/>
        <w:rPr>
          <w:rFonts w:ascii="Garamond" w:hAnsi="Garamond"/>
          <w:sz w:val="24"/>
          <w:szCs w:val="24"/>
        </w:rPr>
      </w:pPr>
      <w:r w:rsidRPr="000C31BB">
        <w:rPr>
          <w:rFonts w:ascii="Garamond" w:hAnsi="Garamond"/>
          <w:sz w:val="24"/>
          <w:szCs w:val="24"/>
        </w:rPr>
        <w:t xml:space="preserve">Oggetto: </w:t>
      </w:r>
      <w:r w:rsidR="003F5CA1" w:rsidRPr="003F5CA1">
        <w:rPr>
          <w:rFonts w:ascii="Garamond" w:hAnsi="Garamond"/>
          <w:i/>
          <w:sz w:val="24"/>
          <w:szCs w:val="24"/>
        </w:rPr>
        <w:t>STILI DI VITA E STATO PONDERALE DEI BAMBINI ITALIANI</w:t>
      </w:r>
      <w:r w:rsidR="003F5CA1">
        <w:rPr>
          <w:rFonts w:ascii="Garamond" w:hAnsi="Garamond"/>
          <w:i/>
          <w:sz w:val="24"/>
          <w:szCs w:val="24"/>
        </w:rPr>
        <w:t xml:space="preserve"> – OKKIOALLA SALUTE – </w:t>
      </w:r>
      <w:r w:rsidR="003F5CA1">
        <w:rPr>
          <w:rFonts w:ascii="Garamond" w:hAnsi="Garamond"/>
          <w:sz w:val="24"/>
          <w:szCs w:val="24"/>
        </w:rPr>
        <w:t>Sintesi dei risultati 2014.</w:t>
      </w:r>
    </w:p>
    <w:p w:rsidR="003F5CA1" w:rsidRDefault="003F5CA1" w:rsidP="003F5CA1">
      <w:pPr>
        <w:spacing w:line="276" w:lineRule="auto"/>
        <w:ind w:left="1418" w:hanging="851"/>
        <w:rPr>
          <w:rFonts w:ascii="Garamond" w:hAnsi="Garamond"/>
          <w:sz w:val="24"/>
          <w:szCs w:val="24"/>
        </w:rPr>
      </w:pPr>
    </w:p>
    <w:p w:rsidR="003F5CA1" w:rsidRDefault="003F5CA1" w:rsidP="003F5CA1">
      <w:pPr>
        <w:spacing w:line="276" w:lineRule="auto"/>
        <w:ind w:left="1418" w:hanging="851"/>
        <w:rPr>
          <w:rFonts w:ascii="Garamond" w:hAnsi="Garamond"/>
          <w:sz w:val="24"/>
          <w:szCs w:val="24"/>
        </w:rPr>
      </w:pPr>
    </w:p>
    <w:p w:rsidR="003F5CA1" w:rsidRPr="003F5CA1" w:rsidRDefault="003F5CA1" w:rsidP="003F5CA1">
      <w:pPr>
        <w:spacing w:line="276" w:lineRule="auto"/>
        <w:ind w:left="1418" w:hanging="851"/>
        <w:rPr>
          <w:rFonts w:ascii="Garamond" w:hAnsi="Garamond"/>
          <w:sz w:val="24"/>
          <w:szCs w:val="24"/>
        </w:rPr>
      </w:pPr>
    </w:p>
    <w:p w:rsidR="000C31BB" w:rsidRDefault="003F5CA1" w:rsidP="00830EF6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Il M.I.U.R. e il Ministero della Salute, in attuazione del Programma Interministeriale “Guadagnare salute” e nell’ambito del Protocollo d’Intesa del 5 gennaio 2007, rende noti i risultati della quarta rilevazione del Sistema di Sorveglianza “</w:t>
      </w:r>
      <w:proofErr w:type="spellStart"/>
      <w:r>
        <w:rPr>
          <w:rFonts w:ascii="Garamond" w:hAnsi="Garamond"/>
          <w:sz w:val="24"/>
          <w:szCs w:val="24"/>
        </w:rPr>
        <w:t>Okkio</w:t>
      </w:r>
      <w:proofErr w:type="spellEnd"/>
      <w:r>
        <w:rPr>
          <w:rFonts w:ascii="Garamond" w:hAnsi="Garamond"/>
          <w:sz w:val="24"/>
          <w:szCs w:val="24"/>
        </w:rPr>
        <w:t xml:space="preserve"> alla Salute”</w:t>
      </w:r>
      <w:r w:rsidR="00830EF6">
        <w:rPr>
          <w:rFonts w:ascii="Garamond" w:hAnsi="Garamond"/>
          <w:sz w:val="24"/>
          <w:szCs w:val="24"/>
        </w:rPr>
        <w:t>, relativa al 2014.</w:t>
      </w:r>
    </w:p>
    <w:p w:rsidR="00830EF6" w:rsidRDefault="00830EF6" w:rsidP="00830EF6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La condivisione di questa raccolta dati </w:t>
      </w:r>
      <w:r w:rsidR="00CF02A9">
        <w:rPr>
          <w:rFonts w:ascii="Garamond" w:hAnsi="Garamond"/>
          <w:sz w:val="24"/>
          <w:szCs w:val="24"/>
        </w:rPr>
        <w:t xml:space="preserve">consentirà </w:t>
      </w:r>
      <w:r w:rsidR="009307B3">
        <w:rPr>
          <w:rFonts w:ascii="Garamond" w:hAnsi="Garamond"/>
          <w:sz w:val="24"/>
          <w:szCs w:val="24"/>
        </w:rPr>
        <w:t xml:space="preserve">ad ogni Istituzione scolastica </w:t>
      </w:r>
      <w:r w:rsidR="00CF02A9">
        <w:rPr>
          <w:rFonts w:ascii="Garamond" w:hAnsi="Garamond"/>
          <w:sz w:val="24"/>
          <w:szCs w:val="24"/>
        </w:rPr>
        <w:t>di riflettere sui comportamenti a rischio magg</w:t>
      </w:r>
      <w:r w:rsidR="00694EB8">
        <w:rPr>
          <w:rFonts w:ascii="Garamond" w:hAnsi="Garamond"/>
          <w:sz w:val="24"/>
          <w:szCs w:val="24"/>
        </w:rPr>
        <w:t>iormente diffusi nell’ambito delle</w:t>
      </w:r>
      <w:r w:rsidR="00CF02A9">
        <w:rPr>
          <w:rFonts w:ascii="Garamond" w:hAnsi="Garamond"/>
          <w:sz w:val="24"/>
          <w:szCs w:val="24"/>
        </w:rPr>
        <w:t xml:space="preserve"> </w:t>
      </w:r>
      <w:r w:rsidR="00694EB8">
        <w:rPr>
          <w:rFonts w:ascii="Garamond" w:hAnsi="Garamond"/>
          <w:sz w:val="24"/>
          <w:szCs w:val="24"/>
        </w:rPr>
        <w:t>abitudini</w:t>
      </w:r>
      <w:r w:rsidR="00CF02A9">
        <w:rPr>
          <w:rFonts w:ascii="Garamond" w:hAnsi="Garamond"/>
          <w:sz w:val="24"/>
          <w:szCs w:val="24"/>
        </w:rPr>
        <w:t xml:space="preserve"> alimentari e dell’attività fisica, </w:t>
      </w:r>
      <w:r w:rsidR="00D2750B">
        <w:rPr>
          <w:rFonts w:ascii="Garamond" w:hAnsi="Garamond"/>
          <w:sz w:val="24"/>
          <w:szCs w:val="24"/>
        </w:rPr>
        <w:t xml:space="preserve">per programmare </w:t>
      </w:r>
      <w:r w:rsidR="009307B3">
        <w:rPr>
          <w:rFonts w:ascii="Garamond" w:hAnsi="Garamond"/>
          <w:sz w:val="24"/>
          <w:szCs w:val="24"/>
        </w:rPr>
        <w:t>opportuni interventi di prevenzione e di educazione ai corretti stili di vita.</w:t>
      </w:r>
    </w:p>
    <w:p w:rsidR="00694EB8" w:rsidRDefault="00694EB8" w:rsidP="00830EF6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Si invita, pertanto, a curare  la massima diffusione del documento e si ringrazia per la collaborazione.</w:t>
      </w:r>
    </w:p>
    <w:p w:rsidR="00C66E51" w:rsidRDefault="00C66E51" w:rsidP="00C66E51">
      <w:pPr>
        <w:spacing w:line="360" w:lineRule="auto"/>
        <w:jc w:val="right"/>
        <w:rPr>
          <w:rFonts w:ascii="Garamond" w:hAnsi="Garamond"/>
          <w:sz w:val="24"/>
          <w:szCs w:val="24"/>
        </w:rPr>
      </w:pPr>
    </w:p>
    <w:p w:rsidR="00C66E51" w:rsidRDefault="003F5CA1" w:rsidP="00C66E51">
      <w:pPr>
        <w:spacing w:line="36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</w:t>
      </w:r>
      <w:r w:rsidR="00EE6A96">
        <w:rPr>
          <w:rFonts w:ascii="Garamond" w:hAnsi="Garamond"/>
          <w:sz w:val="24"/>
          <w:szCs w:val="24"/>
        </w:rPr>
        <w:t>F.to</w:t>
      </w:r>
      <w:bookmarkStart w:id="0" w:name="_GoBack"/>
      <w:bookmarkEnd w:id="0"/>
      <w:r>
        <w:rPr>
          <w:rFonts w:ascii="Garamond" w:hAnsi="Garamond"/>
          <w:sz w:val="24"/>
          <w:szCs w:val="24"/>
        </w:rPr>
        <w:t xml:space="preserve"> </w:t>
      </w:r>
      <w:r w:rsidR="00C66E51">
        <w:rPr>
          <w:rFonts w:ascii="Garamond" w:hAnsi="Garamond"/>
          <w:sz w:val="24"/>
          <w:szCs w:val="24"/>
        </w:rPr>
        <w:t xml:space="preserve">Il Dirigente </w:t>
      </w:r>
    </w:p>
    <w:p w:rsidR="00C66E51" w:rsidRDefault="00C66E51" w:rsidP="00C66E51">
      <w:pPr>
        <w:spacing w:line="360" w:lineRule="auto"/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Massimiliano Nardocci</w:t>
      </w:r>
    </w:p>
    <w:p w:rsidR="00C66E51" w:rsidRPr="000C31BB" w:rsidRDefault="00C66E51" w:rsidP="00C66E51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</w:p>
    <w:p w:rsidR="00E530FE" w:rsidRPr="000C31BB" w:rsidRDefault="00E530FE" w:rsidP="00860BE8">
      <w:pPr>
        <w:ind w:firstLine="0"/>
        <w:rPr>
          <w:rFonts w:ascii="Garamond" w:hAnsi="Garamond"/>
          <w:sz w:val="24"/>
          <w:szCs w:val="24"/>
        </w:rPr>
      </w:pPr>
    </w:p>
    <w:p w:rsidR="00DC3C7D" w:rsidRPr="000C31BB" w:rsidRDefault="00DC3C7D" w:rsidP="00DC3C7D">
      <w:pPr>
        <w:rPr>
          <w:rFonts w:ascii="Garamond" w:hAnsi="Garamond"/>
          <w:sz w:val="24"/>
          <w:szCs w:val="24"/>
        </w:rPr>
      </w:pPr>
    </w:p>
    <w:sectPr w:rsidR="00DC3C7D" w:rsidRPr="000C31B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6C" w:rsidRDefault="00F1276C" w:rsidP="00D608BB">
      <w:r>
        <w:separator/>
      </w:r>
    </w:p>
  </w:endnote>
  <w:endnote w:type="continuationSeparator" w:id="0">
    <w:p w:rsidR="00F1276C" w:rsidRDefault="00F1276C" w:rsidP="00D6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</w:p>
  <w:p w:rsidR="00D608BB" w:rsidRPr="00D608BB" w:rsidRDefault="00D608BB" w:rsidP="00D608BB">
    <w:pPr>
      <w:keepNext/>
      <w:autoSpaceDE w:val="0"/>
      <w:autoSpaceDN w:val="0"/>
      <w:jc w:val="center"/>
      <w:outlineLvl w:val="0"/>
      <w:rPr>
        <w:rFonts w:ascii="Times New Roman" w:eastAsia="Times New Roman" w:hAnsi="Times New Roman" w:cs="Times New Roman"/>
        <w:sz w:val="16"/>
        <w:szCs w:val="16"/>
        <w:lang w:eastAsia="it-IT"/>
      </w:rPr>
    </w:pP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Via Ulisse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Nurzia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– </w:t>
    </w:r>
    <w:proofErr w:type="spellStart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Loc</w:t>
    </w:r>
    <w:proofErr w:type="spellEnd"/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>. Boschetto di  Pile – L’Aquila</w:t>
    </w:r>
  </w:p>
  <w:p w:rsidR="00D608BB" w:rsidRDefault="00D608BB" w:rsidP="00D608BB">
    <w:pPr>
      <w:pStyle w:val="Pidipagina"/>
    </w:pPr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                                                                   </w:t>
    </w:r>
    <w:r w:rsidRPr="00D608BB"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e-mail: </w:t>
    </w:r>
    <w:hyperlink r:id="rId1" w:history="1">
      <w:r w:rsidRPr="007C37D8">
        <w:rPr>
          <w:rStyle w:val="Collegamentoipertestuale"/>
          <w:rFonts w:ascii="Times New Roman" w:eastAsia="Times New Roman" w:hAnsi="Times New Roman" w:cs="Times New Roman"/>
          <w:sz w:val="16"/>
          <w:szCs w:val="16"/>
          <w:lang w:eastAsia="it-IT"/>
        </w:rPr>
        <w:t>mariacristina.denicola1@istruzione.it</w:t>
      </w:r>
    </w:hyperlink>
    <w:r>
      <w:rPr>
        <w:rFonts w:ascii="Times New Roman" w:eastAsia="Times New Roman" w:hAnsi="Times New Roman" w:cs="Times New Roman"/>
        <w:sz w:val="16"/>
        <w:szCs w:val="16"/>
        <w:lang w:eastAsia="it-IT"/>
      </w:rPr>
      <w:t xml:space="preserve">  tel. 0862 574246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6C" w:rsidRDefault="00F1276C" w:rsidP="00D608BB">
      <w:r>
        <w:separator/>
      </w:r>
    </w:p>
  </w:footnote>
  <w:footnote w:type="continuationSeparator" w:id="0">
    <w:p w:rsidR="00F1276C" w:rsidRDefault="00F1276C" w:rsidP="00D6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48"/>
        <w:szCs w:val="48"/>
        <w:lang w:eastAsia="it-IT"/>
      </w:rPr>
    </w:pPr>
    <w:r>
      <w:rPr>
        <w:noProof/>
        <w:lang w:eastAsia="it-IT"/>
      </w:rPr>
      <w:drawing>
        <wp:inline distT="0" distB="0" distL="0" distR="0" wp14:anchorId="43072A0B" wp14:editId="04E4BB3F">
          <wp:extent cx="447675" cy="466725"/>
          <wp:effectExtent l="0" t="0" r="9525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608BB" w:rsidRPr="00D608BB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Ministero dell’Istruzione, dell’Università e della Ricerca</w:t>
    </w:r>
  </w:p>
  <w:p w:rsidR="00FD287C" w:rsidRDefault="00D608BB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>Ufficio Scolastico Regionale per l’Abruzzo</w:t>
    </w:r>
  </w:p>
  <w:p w:rsidR="00D608BB" w:rsidRPr="00D608BB" w:rsidRDefault="00FD287C" w:rsidP="00D608BB">
    <w:pPr>
      <w:overflowPunct w:val="0"/>
      <w:autoSpaceDE w:val="0"/>
      <w:autoSpaceDN w:val="0"/>
      <w:adjustRightInd w:val="0"/>
      <w:jc w:val="center"/>
      <w:textAlignment w:val="baseline"/>
      <w:rPr>
        <w:rFonts w:ascii="English111 Adagio BT" w:eastAsia="Times New Roman" w:hAnsi="English111 Adagio BT" w:cs="Times New Roman"/>
        <w:sz w:val="24"/>
        <w:szCs w:val="24"/>
        <w:lang w:eastAsia="it-IT"/>
      </w:rPr>
    </w:pPr>
    <w:r>
      <w:rPr>
        <w:rFonts w:ascii="English111 Adagio BT" w:eastAsia="Times New Roman" w:hAnsi="English111 Adagio BT" w:cs="Times New Roman"/>
        <w:sz w:val="24"/>
        <w:szCs w:val="24"/>
        <w:lang w:eastAsia="it-IT"/>
      </w:rPr>
      <w:t>Direzione Generale</w:t>
    </w:r>
    <w:r w:rsidR="00D608BB" w:rsidRPr="00D608BB">
      <w:rPr>
        <w:rFonts w:ascii="English111 Adagio BT" w:eastAsia="Times New Roman" w:hAnsi="English111 Adagio BT" w:cs="Times New Roman"/>
        <w:sz w:val="24"/>
        <w:szCs w:val="24"/>
        <w:lang w:eastAsia="it-IT"/>
      </w:rPr>
      <w:t xml:space="preserve"> </w:t>
    </w:r>
  </w:p>
  <w:p w:rsidR="00D608BB" w:rsidRDefault="00D608BB" w:rsidP="00D608BB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8BB"/>
    <w:rsid w:val="00011420"/>
    <w:rsid w:val="00014781"/>
    <w:rsid w:val="00026005"/>
    <w:rsid w:val="00030720"/>
    <w:rsid w:val="0003719D"/>
    <w:rsid w:val="00045D70"/>
    <w:rsid w:val="00063801"/>
    <w:rsid w:val="00065E7A"/>
    <w:rsid w:val="00075023"/>
    <w:rsid w:val="00081049"/>
    <w:rsid w:val="00081E63"/>
    <w:rsid w:val="00091AC8"/>
    <w:rsid w:val="00096E48"/>
    <w:rsid w:val="000C31BB"/>
    <w:rsid w:val="000D06A2"/>
    <w:rsid w:val="000F1100"/>
    <w:rsid w:val="000F1BE3"/>
    <w:rsid w:val="000F512B"/>
    <w:rsid w:val="00101C92"/>
    <w:rsid w:val="0010345B"/>
    <w:rsid w:val="001055F5"/>
    <w:rsid w:val="00121581"/>
    <w:rsid w:val="0013228B"/>
    <w:rsid w:val="00142A41"/>
    <w:rsid w:val="00142F1B"/>
    <w:rsid w:val="0017482A"/>
    <w:rsid w:val="00196E03"/>
    <w:rsid w:val="001A5116"/>
    <w:rsid w:val="001A6273"/>
    <w:rsid w:val="001A68EE"/>
    <w:rsid w:val="001C2E1D"/>
    <w:rsid w:val="001D4CA5"/>
    <w:rsid w:val="001D5257"/>
    <w:rsid w:val="001E062E"/>
    <w:rsid w:val="001E13E4"/>
    <w:rsid w:val="001F2CBE"/>
    <w:rsid w:val="001F7931"/>
    <w:rsid w:val="00200E27"/>
    <w:rsid w:val="002105BD"/>
    <w:rsid w:val="00211A37"/>
    <w:rsid w:val="00212232"/>
    <w:rsid w:val="0022239B"/>
    <w:rsid w:val="002255A5"/>
    <w:rsid w:val="00231DB1"/>
    <w:rsid w:val="002359FE"/>
    <w:rsid w:val="002454D4"/>
    <w:rsid w:val="00256301"/>
    <w:rsid w:val="002629A1"/>
    <w:rsid w:val="00270654"/>
    <w:rsid w:val="002943E2"/>
    <w:rsid w:val="002A3C51"/>
    <w:rsid w:val="002B03DF"/>
    <w:rsid w:val="002B624C"/>
    <w:rsid w:val="002D06EF"/>
    <w:rsid w:val="002E4900"/>
    <w:rsid w:val="002E7A91"/>
    <w:rsid w:val="00300165"/>
    <w:rsid w:val="0030339B"/>
    <w:rsid w:val="00310853"/>
    <w:rsid w:val="00323324"/>
    <w:rsid w:val="00333D0D"/>
    <w:rsid w:val="00377CE7"/>
    <w:rsid w:val="00381618"/>
    <w:rsid w:val="00396689"/>
    <w:rsid w:val="003A1122"/>
    <w:rsid w:val="003A1BA6"/>
    <w:rsid w:val="003A3FA1"/>
    <w:rsid w:val="003B296F"/>
    <w:rsid w:val="003B4E36"/>
    <w:rsid w:val="003B57DD"/>
    <w:rsid w:val="003E22C8"/>
    <w:rsid w:val="003F5CA1"/>
    <w:rsid w:val="00400CDB"/>
    <w:rsid w:val="00400CDC"/>
    <w:rsid w:val="00412B2E"/>
    <w:rsid w:val="00434EA5"/>
    <w:rsid w:val="0044070B"/>
    <w:rsid w:val="0044094D"/>
    <w:rsid w:val="004446ED"/>
    <w:rsid w:val="00451466"/>
    <w:rsid w:val="00455B19"/>
    <w:rsid w:val="004669C6"/>
    <w:rsid w:val="004776B9"/>
    <w:rsid w:val="00482985"/>
    <w:rsid w:val="00484259"/>
    <w:rsid w:val="0048502E"/>
    <w:rsid w:val="004A4B35"/>
    <w:rsid w:val="004B0F42"/>
    <w:rsid w:val="004D5992"/>
    <w:rsid w:val="004E6A71"/>
    <w:rsid w:val="00500434"/>
    <w:rsid w:val="005022DA"/>
    <w:rsid w:val="00511A50"/>
    <w:rsid w:val="005123B8"/>
    <w:rsid w:val="005215A6"/>
    <w:rsid w:val="00523F76"/>
    <w:rsid w:val="00534484"/>
    <w:rsid w:val="0053530E"/>
    <w:rsid w:val="00552F84"/>
    <w:rsid w:val="00553BF5"/>
    <w:rsid w:val="00554592"/>
    <w:rsid w:val="00555FF0"/>
    <w:rsid w:val="00572F8D"/>
    <w:rsid w:val="00583CF3"/>
    <w:rsid w:val="005845F7"/>
    <w:rsid w:val="00592F4C"/>
    <w:rsid w:val="005B135A"/>
    <w:rsid w:val="005B47A6"/>
    <w:rsid w:val="005B57ED"/>
    <w:rsid w:val="005B7CFC"/>
    <w:rsid w:val="005C7E18"/>
    <w:rsid w:val="005D459D"/>
    <w:rsid w:val="005F1969"/>
    <w:rsid w:val="005F3944"/>
    <w:rsid w:val="005F3F01"/>
    <w:rsid w:val="006036DF"/>
    <w:rsid w:val="006224BA"/>
    <w:rsid w:val="00625E9B"/>
    <w:rsid w:val="006307F0"/>
    <w:rsid w:val="00642F5B"/>
    <w:rsid w:val="006502DA"/>
    <w:rsid w:val="00650A6A"/>
    <w:rsid w:val="00657707"/>
    <w:rsid w:val="00660B37"/>
    <w:rsid w:val="0067053C"/>
    <w:rsid w:val="00680737"/>
    <w:rsid w:val="00694EB8"/>
    <w:rsid w:val="006A2672"/>
    <w:rsid w:val="006A4676"/>
    <w:rsid w:val="006B31A2"/>
    <w:rsid w:val="006D2DA7"/>
    <w:rsid w:val="006F3275"/>
    <w:rsid w:val="007019C7"/>
    <w:rsid w:val="00702793"/>
    <w:rsid w:val="00703DA5"/>
    <w:rsid w:val="00704A22"/>
    <w:rsid w:val="00704E74"/>
    <w:rsid w:val="00711CBD"/>
    <w:rsid w:val="00721A8C"/>
    <w:rsid w:val="00731456"/>
    <w:rsid w:val="00737AA9"/>
    <w:rsid w:val="00743D9F"/>
    <w:rsid w:val="0075657D"/>
    <w:rsid w:val="007612AD"/>
    <w:rsid w:val="007674C6"/>
    <w:rsid w:val="0077245E"/>
    <w:rsid w:val="007776A7"/>
    <w:rsid w:val="00787AC8"/>
    <w:rsid w:val="007A063C"/>
    <w:rsid w:val="007A07EB"/>
    <w:rsid w:val="007A0F75"/>
    <w:rsid w:val="007A48D4"/>
    <w:rsid w:val="007A5678"/>
    <w:rsid w:val="007B0A44"/>
    <w:rsid w:val="007B0CFD"/>
    <w:rsid w:val="007C3310"/>
    <w:rsid w:val="007C5013"/>
    <w:rsid w:val="007D01D3"/>
    <w:rsid w:val="007D7EFE"/>
    <w:rsid w:val="007F647B"/>
    <w:rsid w:val="00800759"/>
    <w:rsid w:val="00804BD2"/>
    <w:rsid w:val="008120C5"/>
    <w:rsid w:val="00813C28"/>
    <w:rsid w:val="00817079"/>
    <w:rsid w:val="00821FEC"/>
    <w:rsid w:val="00822F0C"/>
    <w:rsid w:val="008277D2"/>
    <w:rsid w:val="00830EF6"/>
    <w:rsid w:val="008334E0"/>
    <w:rsid w:val="00847E6C"/>
    <w:rsid w:val="00853E96"/>
    <w:rsid w:val="008549DF"/>
    <w:rsid w:val="008566D5"/>
    <w:rsid w:val="00860BE8"/>
    <w:rsid w:val="00867E13"/>
    <w:rsid w:val="008757A4"/>
    <w:rsid w:val="0088033F"/>
    <w:rsid w:val="0088152F"/>
    <w:rsid w:val="008823FD"/>
    <w:rsid w:val="00897EB1"/>
    <w:rsid w:val="008A0858"/>
    <w:rsid w:val="008A292D"/>
    <w:rsid w:val="008B64C6"/>
    <w:rsid w:val="008C1665"/>
    <w:rsid w:val="008C50F6"/>
    <w:rsid w:val="008C70B7"/>
    <w:rsid w:val="008E24B5"/>
    <w:rsid w:val="008E6AFC"/>
    <w:rsid w:val="008F2E8E"/>
    <w:rsid w:val="00922A8D"/>
    <w:rsid w:val="009307B3"/>
    <w:rsid w:val="00932DF5"/>
    <w:rsid w:val="009371BA"/>
    <w:rsid w:val="009450A3"/>
    <w:rsid w:val="00952A21"/>
    <w:rsid w:val="00957597"/>
    <w:rsid w:val="0096326E"/>
    <w:rsid w:val="00986BD4"/>
    <w:rsid w:val="00992258"/>
    <w:rsid w:val="0099661E"/>
    <w:rsid w:val="009A6E95"/>
    <w:rsid w:val="009B0D32"/>
    <w:rsid w:val="009E77A2"/>
    <w:rsid w:val="009F3AFB"/>
    <w:rsid w:val="009F6492"/>
    <w:rsid w:val="00A14FF8"/>
    <w:rsid w:val="00A21574"/>
    <w:rsid w:val="00A356D1"/>
    <w:rsid w:val="00A54EFF"/>
    <w:rsid w:val="00A56E3C"/>
    <w:rsid w:val="00A62540"/>
    <w:rsid w:val="00A95F18"/>
    <w:rsid w:val="00AA1FD4"/>
    <w:rsid w:val="00AB0449"/>
    <w:rsid w:val="00AC4617"/>
    <w:rsid w:val="00AC68DE"/>
    <w:rsid w:val="00AC72E3"/>
    <w:rsid w:val="00AD2140"/>
    <w:rsid w:val="00AF18DA"/>
    <w:rsid w:val="00AF5F1C"/>
    <w:rsid w:val="00AF727D"/>
    <w:rsid w:val="00B0067A"/>
    <w:rsid w:val="00B02632"/>
    <w:rsid w:val="00B045CD"/>
    <w:rsid w:val="00B054B2"/>
    <w:rsid w:val="00B06560"/>
    <w:rsid w:val="00B13752"/>
    <w:rsid w:val="00B315DB"/>
    <w:rsid w:val="00B32BC8"/>
    <w:rsid w:val="00B60AEE"/>
    <w:rsid w:val="00B618A5"/>
    <w:rsid w:val="00B65EFC"/>
    <w:rsid w:val="00B81B35"/>
    <w:rsid w:val="00B9412D"/>
    <w:rsid w:val="00B9689F"/>
    <w:rsid w:val="00B9713A"/>
    <w:rsid w:val="00BB1492"/>
    <w:rsid w:val="00BB1582"/>
    <w:rsid w:val="00BB1607"/>
    <w:rsid w:val="00BB3E57"/>
    <w:rsid w:val="00BC4FD2"/>
    <w:rsid w:val="00BC50AF"/>
    <w:rsid w:val="00BC61E4"/>
    <w:rsid w:val="00BD00B4"/>
    <w:rsid w:val="00BD06D7"/>
    <w:rsid w:val="00BE2CDA"/>
    <w:rsid w:val="00BE7818"/>
    <w:rsid w:val="00C16262"/>
    <w:rsid w:val="00C20CDE"/>
    <w:rsid w:val="00C2233D"/>
    <w:rsid w:val="00C22F62"/>
    <w:rsid w:val="00C24166"/>
    <w:rsid w:val="00C31D83"/>
    <w:rsid w:val="00C4014F"/>
    <w:rsid w:val="00C41B0B"/>
    <w:rsid w:val="00C500B2"/>
    <w:rsid w:val="00C50C0F"/>
    <w:rsid w:val="00C55AF8"/>
    <w:rsid w:val="00C66E51"/>
    <w:rsid w:val="00C701CA"/>
    <w:rsid w:val="00C83898"/>
    <w:rsid w:val="00CC2F0D"/>
    <w:rsid w:val="00CD5668"/>
    <w:rsid w:val="00CD7FFC"/>
    <w:rsid w:val="00CF02A9"/>
    <w:rsid w:val="00CF26DA"/>
    <w:rsid w:val="00D0197D"/>
    <w:rsid w:val="00D025D3"/>
    <w:rsid w:val="00D107A6"/>
    <w:rsid w:val="00D13287"/>
    <w:rsid w:val="00D2750B"/>
    <w:rsid w:val="00D37A6B"/>
    <w:rsid w:val="00D608BB"/>
    <w:rsid w:val="00D7255B"/>
    <w:rsid w:val="00D7551A"/>
    <w:rsid w:val="00D809C7"/>
    <w:rsid w:val="00D92C64"/>
    <w:rsid w:val="00D92E5E"/>
    <w:rsid w:val="00D96B06"/>
    <w:rsid w:val="00D96BFE"/>
    <w:rsid w:val="00DA12D5"/>
    <w:rsid w:val="00DB12A7"/>
    <w:rsid w:val="00DB3EFD"/>
    <w:rsid w:val="00DC3C7D"/>
    <w:rsid w:val="00DE50D3"/>
    <w:rsid w:val="00DF170C"/>
    <w:rsid w:val="00DF1A1A"/>
    <w:rsid w:val="00DF3D25"/>
    <w:rsid w:val="00E35175"/>
    <w:rsid w:val="00E47661"/>
    <w:rsid w:val="00E530FE"/>
    <w:rsid w:val="00E6680C"/>
    <w:rsid w:val="00E73283"/>
    <w:rsid w:val="00E750AB"/>
    <w:rsid w:val="00E829D5"/>
    <w:rsid w:val="00E85F47"/>
    <w:rsid w:val="00E87252"/>
    <w:rsid w:val="00EA626B"/>
    <w:rsid w:val="00EA6B7C"/>
    <w:rsid w:val="00EB59F2"/>
    <w:rsid w:val="00EC0CE7"/>
    <w:rsid w:val="00EC2228"/>
    <w:rsid w:val="00ED7EAE"/>
    <w:rsid w:val="00EE6A96"/>
    <w:rsid w:val="00EF031F"/>
    <w:rsid w:val="00F1276C"/>
    <w:rsid w:val="00F172D7"/>
    <w:rsid w:val="00F370F6"/>
    <w:rsid w:val="00F450B6"/>
    <w:rsid w:val="00F45E08"/>
    <w:rsid w:val="00F5530B"/>
    <w:rsid w:val="00F66B96"/>
    <w:rsid w:val="00F706DC"/>
    <w:rsid w:val="00F712E2"/>
    <w:rsid w:val="00F72146"/>
    <w:rsid w:val="00F75792"/>
    <w:rsid w:val="00F84B4F"/>
    <w:rsid w:val="00F86464"/>
    <w:rsid w:val="00F871CB"/>
    <w:rsid w:val="00F87554"/>
    <w:rsid w:val="00F94972"/>
    <w:rsid w:val="00F95B98"/>
    <w:rsid w:val="00F9638B"/>
    <w:rsid w:val="00FA0B7C"/>
    <w:rsid w:val="00FA1F45"/>
    <w:rsid w:val="00FC7362"/>
    <w:rsid w:val="00FD1D35"/>
    <w:rsid w:val="00FD287C"/>
    <w:rsid w:val="00FD2B5C"/>
    <w:rsid w:val="00FD68C1"/>
    <w:rsid w:val="00FE1803"/>
    <w:rsid w:val="00FE2FF1"/>
    <w:rsid w:val="00FE7CFC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08BB"/>
  </w:style>
  <w:style w:type="paragraph" w:styleId="Pidipagina">
    <w:name w:val="footer"/>
    <w:basedOn w:val="Normale"/>
    <w:link w:val="PidipaginaCarattere"/>
    <w:uiPriority w:val="99"/>
    <w:unhideWhenUsed/>
    <w:rsid w:val="00D608B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08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08B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08B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08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acristina.denicola1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8</cp:revision>
  <cp:lastPrinted>2015-04-23T09:59:00Z</cp:lastPrinted>
  <dcterms:created xsi:type="dcterms:W3CDTF">2015-05-19T14:44:00Z</dcterms:created>
  <dcterms:modified xsi:type="dcterms:W3CDTF">2015-05-26T09:09:00Z</dcterms:modified>
</cp:coreProperties>
</file>