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61863" w14:textId="77777777" w:rsidR="002A140F" w:rsidRPr="00A10A5B" w:rsidRDefault="007D4A6A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mallCaps/>
          <w:sz w:val="32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6517C24F" wp14:editId="5B8634BA">
                <wp:simplePos x="0" y="0"/>
                <wp:positionH relativeFrom="column">
                  <wp:posOffset>-372110</wp:posOffset>
                </wp:positionH>
                <wp:positionV relativeFrom="paragraph">
                  <wp:posOffset>-408305</wp:posOffset>
                </wp:positionV>
                <wp:extent cx="11483975" cy="2624455"/>
                <wp:effectExtent l="635" t="3175" r="0" b="127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3975" cy="26244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2FED2">
                                <a:gamma/>
                                <a:tint val="5882"/>
                                <a:invGamma/>
                              </a:srgbClr>
                            </a:gs>
                            <a:gs pos="100000">
                              <a:srgbClr val="A2FED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2D0D7" w14:textId="77777777" w:rsidR="00A4567B" w:rsidRPr="000B473C" w:rsidRDefault="00A4567B" w:rsidP="00AD18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/>
                                <w:sz w:val="10"/>
                              </w:rPr>
                            </w:pPr>
                          </w:p>
                          <w:p w14:paraId="45F28818" w14:textId="77777777" w:rsidR="00A4567B" w:rsidRPr="00A10A5B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smallCaps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40"/>
                                <w:szCs w:val="24"/>
                              </w:rPr>
                              <w:t xml:space="preserve">                                                           </w:t>
                            </w:r>
                            <w:r w:rsidRPr="00A10A5B">
                              <w:rPr>
                                <w:b/>
                                <w:smallCaps/>
                                <w:sz w:val="40"/>
                                <w:szCs w:val="24"/>
                              </w:rPr>
                              <w:t>Università degli Studi Siena</w:t>
                            </w:r>
                          </w:p>
                          <w:p w14:paraId="045BDF35" w14:textId="77777777" w:rsidR="00A4567B" w:rsidRPr="00146688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sz w:val="32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16"/>
                              </w:rPr>
                              <w:t xml:space="preserve">                                 Centro Interdipartimentale di criminologia e Ricerca Sociale</w:t>
                            </w:r>
                          </w:p>
                          <w:p w14:paraId="538EA99A" w14:textId="77777777" w:rsidR="00A4567B" w:rsidRPr="00201306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</w:p>
                          <w:p w14:paraId="230D5F60" w14:textId="77777777" w:rsidR="00A4567B" w:rsidRPr="00201306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i/>
                                <w:sz w:val="144"/>
                                <w:szCs w:val="28"/>
                              </w:rPr>
                              <w:t xml:space="preserve">         </w:t>
                            </w:r>
                            <w:r w:rsidRPr="00201306">
                              <w:rPr>
                                <w:b/>
                                <w:i/>
                                <w:sz w:val="14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</w:rPr>
                              <w:t>Master</w:t>
                            </w:r>
                            <w:r w:rsidRPr="00201306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</w:rPr>
                              <w:t xml:space="preserve">di primo Livello </w:t>
                            </w:r>
                            <w:r w:rsidRPr="00201306">
                              <w:rPr>
                                <w:b/>
                                <w:sz w:val="48"/>
                              </w:rPr>
                              <w:t>ONLINE</w:t>
                            </w:r>
                          </w:p>
                          <w:p w14:paraId="5310A4F7" w14:textId="77777777" w:rsidR="00A4567B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sz w:val="48"/>
                                <w:u w:val="single"/>
                              </w:rPr>
                            </w:pPr>
                            <w:r w:rsidRPr="00201306">
                              <w:rPr>
                                <w:b/>
                                <w:sz w:val="4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48"/>
                              </w:rPr>
                              <w:t xml:space="preserve">                 </w:t>
                            </w:r>
                            <w:r>
                              <w:rPr>
                                <w:b/>
                                <w:sz w:val="48"/>
                                <w:u w:val="single"/>
                              </w:rPr>
                              <w:t>Strumenti d’analisi e strategie d’intervento</w:t>
                            </w:r>
                          </w:p>
                          <w:p w14:paraId="40956F52" w14:textId="77777777" w:rsidR="00A4567B" w:rsidRPr="00CB0DC0" w:rsidRDefault="00A4567B" w:rsidP="006612AB">
                            <w:pPr>
                              <w:tabs>
                                <w:tab w:val="left" w:pos="142"/>
                              </w:tabs>
                              <w:spacing w:after="0" w:line="240" w:lineRule="auto"/>
                              <w:ind w:right="1560" w:firstLine="1985"/>
                              <w:rPr>
                                <w:b/>
                                <w:color w:val="FFFFFF"/>
                                <w:sz w:val="96"/>
                                <w:u w:val="single"/>
                              </w:rPr>
                            </w:pPr>
                            <w:r w:rsidRPr="00CB0DC0">
                              <w:rPr>
                                <w:b/>
                                <w:sz w:val="48"/>
                              </w:rPr>
                              <w:t xml:space="preserve">           </w:t>
                            </w:r>
                            <w:r w:rsidRPr="00CB0DC0">
                              <w:rPr>
                                <w:b/>
                                <w:sz w:val="48"/>
                                <w:u w:val="single"/>
                              </w:rPr>
                              <w:t xml:space="preserve">per affrontare il disagio giovanile in ambito scolastico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9.25pt;margin-top:-32.1pt;width:904.25pt;height:206.65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" fillcolor="#fafffc" stroked="f">
                <v:fill color2="#a2fed2" rotate="t" focusposition=".5,.5" focussize="" focus="100%" type="gradientRadial"/>
                <v:textbox>
                  <w:txbxContent>
                    <w:p w14:paraId="0C62D0D7" w14:textId="77777777" w:rsidR="00A4567B" w:rsidRPr="000B473C" w:rsidRDefault="00A4567B" w:rsidP="00AD186F">
                      <w:pPr>
                        <w:spacing w:after="0" w:line="240" w:lineRule="auto"/>
                        <w:jc w:val="center"/>
                        <w:rPr>
                          <w:b/>
                          <w:color w:val="FFFFFF"/>
                          <w:sz w:val="10"/>
                        </w:rPr>
                      </w:pPr>
                    </w:p>
                    <w:p w14:paraId="45F28818" w14:textId="77777777" w:rsidR="00A4567B" w:rsidRPr="00A10A5B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smallCaps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smallCaps/>
                          <w:sz w:val="40"/>
                          <w:szCs w:val="24"/>
                        </w:rPr>
                        <w:t xml:space="preserve">                                                           </w:t>
                      </w:r>
                      <w:r w:rsidRPr="00A10A5B">
                        <w:rPr>
                          <w:b/>
                          <w:smallCaps/>
                          <w:sz w:val="40"/>
                          <w:szCs w:val="24"/>
                        </w:rPr>
                        <w:t>Università degli Studi Siena</w:t>
                      </w:r>
                    </w:p>
                    <w:p w14:paraId="045BDF35" w14:textId="77777777" w:rsidR="00A4567B" w:rsidRPr="00146688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sz w:val="32"/>
                          <w:szCs w:val="16"/>
                        </w:rPr>
                      </w:pPr>
                      <w:r>
                        <w:rPr>
                          <w:b/>
                          <w:sz w:val="32"/>
                          <w:szCs w:val="16"/>
                        </w:rPr>
                        <w:t xml:space="preserve">                                 Centro Interdipartimentale di criminologia e Ricerca Sociale</w:t>
                      </w:r>
                    </w:p>
                    <w:p w14:paraId="538EA99A" w14:textId="77777777" w:rsidR="00A4567B" w:rsidRPr="00201306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sz w:val="44"/>
                          <w:szCs w:val="28"/>
                        </w:rPr>
                      </w:pPr>
                    </w:p>
                    <w:p w14:paraId="230D5F60" w14:textId="77777777" w:rsidR="00A4567B" w:rsidRPr="00201306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i/>
                          <w:sz w:val="144"/>
                          <w:szCs w:val="28"/>
                        </w:rPr>
                        <w:t xml:space="preserve">         </w:t>
                      </w:r>
                      <w:r w:rsidRPr="00201306">
                        <w:rPr>
                          <w:b/>
                          <w:i/>
                          <w:sz w:val="144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</w:rPr>
                        <w:t>Master</w:t>
                      </w:r>
                      <w:r w:rsidRPr="00201306">
                        <w:rPr>
                          <w:b/>
                          <w:sz w:val="4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</w:rPr>
                        <w:t xml:space="preserve">di primo Livello </w:t>
                      </w:r>
                      <w:r w:rsidRPr="00201306">
                        <w:rPr>
                          <w:b/>
                          <w:sz w:val="48"/>
                        </w:rPr>
                        <w:t>ONLINE</w:t>
                      </w:r>
                    </w:p>
                    <w:p w14:paraId="5310A4F7" w14:textId="77777777" w:rsidR="00A4567B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sz w:val="48"/>
                          <w:u w:val="single"/>
                        </w:rPr>
                      </w:pPr>
                      <w:r w:rsidRPr="00201306">
                        <w:rPr>
                          <w:b/>
                          <w:sz w:val="48"/>
                        </w:rPr>
                        <w:t xml:space="preserve">     </w:t>
                      </w:r>
                      <w:r>
                        <w:rPr>
                          <w:b/>
                          <w:sz w:val="48"/>
                        </w:rPr>
                        <w:t xml:space="preserve">                 </w:t>
                      </w:r>
                      <w:r>
                        <w:rPr>
                          <w:b/>
                          <w:sz w:val="48"/>
                          <w:u w:val="single"/>
                        </w:rPr>
                        <w:t>Strumenti d’analisi e strategie d’intervento</w:t>
                      </w:r>
                    </w:p>
                    <w:p w14:paraId="40956F52" w14:textId="77777777" w:rsidR="00A4567B" w:rsidRPr="00CB0DC0" w:rsidRDefault="00A4567B" w:rsidP="006612AB">
                      <w:pPr>
                        <w:tabs>
                          <w:tab w:val="left" w:pos="142"/>
                        </w:tabs>
                        <w:spacing w:after="0" w:line="240" w:lineRule="auto"/>
                        <w:ind w:right="1560" w:firstLine="1985"/>
                        <w:rPr>
                          <w:b/>
                          <w:color w:val="FFFFFF"/>
                          <w:sz w:val="96"/>
                          <w:u w:val="single"/>
                        </w:rPr>
                      </w:pPr>
                      <w:r w:rsidRPr="00CB0DC0">
                        <w:rPr>
                          <w:b/>
                          <w:sz w:val="48"/>
                        </w:rPr>
                        <w:t xml:space="preserve">           </w:t>
                      </w:r>
                      <w:r w:rsidRPr="00CB0DC0">
                        <w:rPr>
                          <w:b/>
                          <w:sz w:val="48"/>
                          <w:u w:val="single"/>
                        </w:rPr>
                        <w:t xml:space="preserve">per affrontare il disagio giovanile in ambito scolastico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A1B037" wp14:editId="43F2165B">
                <wp:simplePos x="0" y="0"/>
                <wp:positionH relativeFrom="column">
                  <wp:posOffset>8605520</wp:posOffset>
                </wp:positionH>
                <wp:positionV relativeFrom="paragraph">
                  <wp:posOffset>-146685</wp:posOffset>
                </wp:positionV>
                <wp:extent cx="1544320" cy="1816735"/>
                <wp:effectExtent l="0" t="0" r="5715" b="1270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81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119CA" w14:textId="77777777" w:rsidR="00A4567B" w:rsidRDefault="00A456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677.6pt;margin-top:-11.5pt;width:121.6pt;height:143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" stroked="f">
                <v:textbox>
                  <w:txbxContent>
                    <w:p w14:paraId="09B119CA" w14:textId="77777777" w:rsidR="00A4567B" w:rsidRDefault="00A4567B"/>
                  </w:txbxContent>
                </v:textbox>
              </v:shape>
            </w:pict>
          </mc:Fallback>
        </mc:AlternateContent>
      </w:r>
      <w:r w:rsidR="00CB0DC0">
        <w:rPr>
          <w:b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9507BDF" wp14:editId="5FACF98B">
            <wp:simplePos x="0" y="0"/>
            <wp:positionH relativeFrom="column">
              <wp:posOffset>8617700</wp:posOffset>
            </wp:positionH>
            <wp:positionV relativeFrom="paragraph">
              <wp:posOffset>-194425</wp:posOffset>
            </wp:positionV>
            <wp:extent cx="1460426" cy="1890925"/>
            <wp:effectExtent l="0" t="0" r="0" b="0"/>
            <wp:wrapNone/>
            <wp:docPr id="16" name="Immagine 7" descr="Logo universit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università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372" cy="1890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EE3A0B" wp14:editId="133564BB">
                <wp:simplePos x="0" y="0"/>
                <wp:positionH relativeFrom="column">
                  <wp:posOffset>-276860</wp:posOffset>
                </wp:positionH>
                <wp:positionV relativeFrom="paragraph">
                  <wp:posOffset>-146685</wp:posOffset>
                </wp:positionV>
                <wp:extent cx="1864360" cy="1816735"/>
                <wp:effectExtent l="0" t="0" r="0" b="1270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360" cy="181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E87D2" w14:textId="77777777" w:rsidR="00A4567B" w:rsidRDefault="00A4567B">
                            <w:r w:rsidRPr="00CC26E2">
                              <w:rPr>
                                <w:noProof/>
                              </w:rPr>
                              <w:drawing>
                                <wp:inline distT="0" distB="0" distL="0" distR="0" wp14:anchorId="356611F0" wp14:editId="27CAFE8E">
                                  <wp:extent cx="1679121" cy="1700104"/>
                                  <wp:effectExtent l="19050" t="0" r="0" b="0"/>
                                  <wp:docPr id="10" name="Immagine 1" descr="logo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1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2418" cy="17135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left:0;text-align:left;margin-left:-21.75pt;margin-top:-11.5pt;width:146.8pt;height:143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" filled="f" stroked="f">
                <v:textbox>
                  <w:txbxContent>
                    <w:p w14:paraId="5F6E87D2" w14:textId="77777777" w:rsidR="00A4567B" w:rsidRDefault="00A4567B">
                      <w:r w:rsidRPr="00CC26E2">
                        <w:rPr>
                          <w:noProof/>
                        </w:rPr>
                        <w:drawing>
                          <wp:inline distT="0" distB="0" distL="0" distR="0" wp14:anchorId="356611F0" wp14:editId="27CAFE8E">
                            <wp:extent cx="1679121" cy="1700104"/>
                            <wp:effectExtent l="19050" t="0" r="0" b="0"/>
                            <wp:docPr id="10" name="Immagine 1" descr="logo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1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2418" cy="17135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A140F" w:rsidRPr="00A10A5B">
        <w:rPr>
          <w:b/>
          <w:smallCaps/>
          <w:sz w:val="40"/>
          <w:szCs w:val="24"/>
        </w:rPr>
        <w:t>Università degli Studi Siena</w:t>
      </w:r>
    </w:p>
    <w:p w14:paraId="0502693B" w14:textId="77777777" w:rsidR="002A140F" w:rsidRPr="00146688" w:rsidRDefault="00146688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z w:val="32"/>
          <w:szCs w:val="16"/>
        </w:rPr>
      </w:pPr>
      <w:r w:rsidRPr="00146688">
        <w:rPr>
          <w:b/>
          <w:sz w:val="32"/>
          <w:szCs w:val="16"/>
        </w:rPr>
        <w:t>Facoltà di Medicina e Chirurgia</w:t>
      </w:r>
    </w:p>
    <w:p w14:paraId="488BB90D" w14:textId="77777777" w:rsidR="00A10A5B" w:rsidRDefault="00A10A5B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z w:val="36"/>
          <w:szCs w:val="28"/>
        </w:rPr>
      </w:pPr>
    </w:p>
    <w:p w14:paraId="3346FF8A" w14:textId="77777777" w:rsidR="00AD186F" w:rsidRDefault="00AD186F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z w:val="36"/>
          <w:szCs w:val="28"/>
        </w:rPr>
      </w:pPr>
    </w:p>
    <w:p w14:paraId="45C6267A" w14:textId="77777777" w:rsidR="00AD186F" w:rsidRPr="00A10A5B" w:rsidRDefault="00AD186F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z w:val="36"/>
          <w:szCs w:val="28"/>
        </w:rPr>
      </w:pPr>
    </w:p>
    <w:p w14:paraId="5DBEEBE3" w14:textId="77777777" w:rsidR="002A140F" w:rsidRPr="00A10A5B" w:rsidRDefault="002A140F" w:rsidP="001F2476">
      <w:pPr>
        <w:tabs>
          <w:tab w:val="left" w:pos="142"/>
        </w:tabs>
        <w:spacing w:after="0" w:line="240" w:lineRule="auto"/>
        <w:ind w:right="1560" w:firstLine="1985"/>
        <w:jc w:val="center"/>
        <w:rPr>
          <w:b/>
          <w:sz w:val="36"/>
          <w:szCs w:val="28"/>
        </w:rPr>
      </w:pPr>
    </w:p>
    <w:p w14:paraId="006C4DF1" w14:textId="77777777" w:rsidR="002A140F" w:rsidRPr="001F2A3D" w:rsidRDefault="002A140F" w:rsidP="002A140F">
      <w:pPr>
        <w:tabs>
          <w:tab w:val="left" w:pos="142"/>
        </w:tabs>
        <w:spacing w:after="0" w:line="240" w:lineRule="auto"/>
        <w:jc w:val="center"/>
        <w:rPr>
          <w:b/>
          <w:sz w:val="24"/>
          <w:szCs w:val="24"/>
        </w:rPr>
      </w:pPr>
    </w:p>
    <w:p w14:paraId="55F6CE4C" w14:textId="77777777" w:rsidR="002A140F" w:rsidRDefault="002A140F" w:rsidP="002A140F">
      <w:pPr>
        <w:spacing w:after="0" w:line="240" w:lineRule="auto"/>
        <w:jc w:val="center"/>
        <w:rPr>
          <w:b/>
          <w:sz w:val="24"/>
          <w:szCs w:val="24"/>
        </w:rPr>
      </w:pPr>
    </w:p>
    <w:p w14:paraId="785518D7" w14:textId="77777777" w:rsidR="002A140F" w:rsidRDefault="007D4A6A" w:rsidP="002A14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661E46" wp14:editId="22A409B8">
                <wp:simplePos x="0" y="0"/>
                <wp:positionH relativeFrom="column">
                  <wp:posOffset>-504825</wp:posOffset>
                </wp:positionH>
                <wp:positionV relativeFrom="paragraph">
                  <wp:posOffset>228600</wp:posOffset>
                </wp:positionV>
                <wp:extent cx="10939145" cy="0"/>
                <wp:effectExtent l="71120" t="70485" r="89535" b="94615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39145" cy="0"/>
                        </a:xfrm>
                        <a:prstGeom prst="straightConnector1">
                          <a:avLst/>
                        </a:prstGeom>
                        <a:noFill/>
                        <a:ln w="127000">
                          <a:solidFill>
                            <a:srgbClr val="B8CCE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9" o:spid="_x0000_s1026" type="#_x0000_t32" style="position:absolute;margin-left:-39.7pt;margin-top:18pt;width:86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" strokecolor="#b8cce4" strokeweight="10pt"/>
            </w:pict>
          </mc:Fallback>
        </mc:AlternateContent>
      </w:r>
    </w:p>
    <w:p w14:paraId="73A6F699" w14:textId="77777777" w:rsidR="002A140F" w:rsidRDefault="002A140F" w:rsidP="002A140F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pPr w:leftFromText="142" w:rightFromText="142" w:vertAnchor="page" w:horzAnchor="margin" w:tblpY="4377"/>
        <w:tblW w:w="15936" w:type="dxa"/>
        <w:tblLook w:val="04A0" w:firstRow="1" w:lastRow="0" w:firstColumn="1" w:lastColumn="0" w:noHBand="0" w:noVBand="1"/>
      </w:tblPr>
      <w:tblGrid>
        <w:gridCol w:w="15936"/>
      </w:tblGrid>
      <w:tr w:rsidR="007054FC" w:rsidRPr="00E33055" w14:paraId="0330BF08" w14:textId="77777777" w:rsidTr="007054FC">
        <w:trPr>
          <w:trHeight w:val="2021"/>
        </w:trPr>
        <w:tc>
          <w:tcPr>
            <w:tcW w:w="15936" w:type="dxa"/>
            <w:shd w:val="clear" w:color="auto" w:fill="auto"/>
          </w:tcPr>
          <w:p w14:paraId="674F4D95" w14:textId="4988B738" w:rsidR="00201306" w:rsidRDefault="00201306" w:rsidP="006612AB">
            <w:pPr>
              <w:spacing w:after="0" w:line="240" w:lineRule="auto"/>
              <w:jc w:val="both"/>
              <w:rPr>
                <w:sz w:val="28"/>
              </w:rPr>
            </w:pPr>
          </w:p>
          <w:p w14:paraId="68602CA9" w14:textId="77777777" w:rsidR="00D92CCA" w:rsidRDefault="006612AB" w:rsidP="00D92CCA">
            <w:pPr>
              <w:tabs>
                <w:tab w:val="left" w:pos="142"/>
                <w:tab w:val="left" w:pos="14742"/>
              </w:tabs>
              <w:spacing w:after="0" w:line="240" w:lineRule="auto"/>
              <w:ind w:right="978" w:firstLine="1418"/>
              <w:jc w:val="center"/>
              <w:rPr>
                <w:b/>
                <w:sz w:val="44"/>
              </w:rPr>
            </w:pPr>
            <w:r w:rsidRPr="00D92CCA">
              <w:rPr>
                <w:sz w:val="40"/>
              </w:rPr>
              <w:t>Sono</w:t>
            </w:r>
            <w:r w:rsidRPr="00D92CCA">
              <w:rPr>
                <w:b/>
                <w:sz w:val="40"/>
              </w:rPr>
              <w:t xml:space="preserve"> aperte le iscrizioni </w:t>
            </w:r>
            <w:r w:rsidRPr="00D92CCA">
              <w:rPr>
                <w:sz w:val="40"/>
              </w:rPr>
              <w:t xml:space="preserve">al </w:t>
            </w:r>
            <w:r w:rsidR="00CB0DC0" w:rsidRPr="00D92CCA">
              <w:rPr>
                <w:b/>
                <w:sz w:val="44"/>
              </w:rPr>
              <w:t>Master di primo Livello ONLINE</w:t>
            </w:r>
          </w:p>
          <w:p w14:paraId="4C9E3FF0" w14:textId="77777777" w:rsidR="00CB0DC0" w:rsidRPr="00D92CCA" w:rsidRDefault="006612AB" w:rsidP="00D92CCA">
            <w:pPr>
              <w:tabs>
                <w:tab w:val="left" w:pos="142"/>
                <w:tab w:val="left" w:pos="14742"/>
              </w:tabs>
              <w:spacing w:after="0" w:line="240" w:lineRule="auto"/>
              <w:ind w:right="978" w:firstLine="1418"/>
              <w:jc w:val="center"/>
              <w:rPr>
                <w:b/>
                <w:color w:val="FFFFFF"/>
                <w:sz w:val="144"/>
                <w:u w:val="single"/>
              </w:rPr>
            </w:pPr>
            <w:r w:rsidRPr="00D92CCA">
              <w:rPr>
                <w:sz w:val="40"/>
              </w:rPr>
              <w:t>dell’Università di Siena</w:t>
            </w:r>
          </w:p>
          <w:p w14:paraId="7DA54D05" w14:textId="77777777" w:rsidR="00FA5914" w:rsidRPr="00A52AB5" w:rsidRDefault="00D92CCA" w:rsidP="00D92CCA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  <w:r w:rsidRPr="00A52AB5">
              <w:rPr>
                <w:sz w:val="56"/>
                <w:szCs w:val="56"/>
              </w:rPr>
              <w:t>“</w:t>
            </w:r>
            <w:r w:rsidR="00CB0DC0" w:rsidRPr="00A52AB5">
              <w:rPr>
                <w:b/>
                <w:sz w:val="56"/>
                <w:szCs w:val="56"/>
              </w:rPr>
              <w:t>Strumenti d’a</w:t>
            </w:r>
            <w:r w:rsidR="00FA5914" w:rsidRPr="00A52AB5">
              <w:rPr>
                <w:b/>
                <w:sz w:val="56"/>
                <w:szCs w:val="56"/>
              </w:rPr>
              <w:t>nalisi e strategie d’intervento</w:t>
            </w:r>
          </w:p>
          <w:p w14:paraId="378F8DDB" w14:textId="4FEA754B" w:rsidR="006612AB" w:rsidRPr="00A52AB5" w:rsidRDefault="00CB0DC0" w:rsidP="006E5045">
            <w:pPr>
              <w:spacing w:after="0" w:line="240" w:lineRule="auto"/>
              <w:jc w:val="center"/>
              <w:rPr>
                <w:b/>
                <w:sz w:val="56"/>
                <w:szCs w:val="56"/>
              </w:rPr>
            </w:pPr>
            <w:r w:rsidRPr="00A52AB5">
              <w:rPr>
                <w:b/>
                <w:sz w:val="56"/>
                <w:szCs w:val="56"/>
              </w:rPr>
              <w:t>per affrontare</w:t>
            </w:r>
            <w:r w:rsidR="00FA5914" w:rsidRPr="00A52AB5">
              <w:rPr>
                <w:b/>
                <w:sz w:val="56"/>
                <w:szCs w:val="56"/>
              </w:rPr>
              <w:t xml:space="preserve"> </w:t>
            </w:r>
            <w:r w:rsidRPr="00A52AB5">
              <w:rPr>
                <w:b/>
                <w:sz w:val="56"/>
                <w:szCs w:val="56"/>
              </w:rPr>
              <w:t>il disagio giovanile in ambito scolastico</w:t>
            </w:r>
            <w:r w:rsidR="00D92CCA" w:rsidRPr="00A52AB5">
              <w:rPr>
                <w:b/>
                <w:sz w:val="56"/>
                <w:szCs w:val="56"/>
              </w:rPr>
              <w:t>”</w:t>
            </w:r>
          </w:p>
          <w:p w14:paraId="1941D737" w14:textId="77777777" w:rsidR="006E5045" w:rsidRPr="006E5045" w:rsidRDefault="006E5045" w:rsidP="006E5045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14:paraId="74283982" w14:textId="77777777" w:rsidR="00A52AB5" w:rsidRDefault="006612AB" w:rsidP="008A06BC">
            <w:pPr>
              <w:spacing w:after="0" w:line="240" w:lineRule="auto"/>
              <w:jc w:val="center"/>
              <w:rPr>
                <w:b/>
                <w:sz w:val="40"/>
                <w:szCs w:val="36"/>
              </w:rPr>
            </w:pPr>
            <w:r w:rsidRPr="00D92CCA">
              <w:rPr>
                <w:sz w:val="40"/>
                <w:szCs w:val="36"/>
              </w:rPr>
              <w:t xml:space="preserve">Il </w:t>
            </w:r>
            <w:r w:rsidR="00CB0DC0" w:rsidRPr="00D92CCA">
              <w:rPr>
                <w:sz w:val="40"/>
                <w:szCs w:val="36"/>
              </w:rPr>
              <w:t>Master</w:t>
            </w:r>
            <w:r w:rsidR="007D4A6A">
              <w:rPr>
                <w:sz w:val="40"/>
                <w:szCs w:val="36"/>
              </w:rPr>
              <w:t xml:space="preserve"> è</w:t>
            </w:r>
            <w:r w:rsidRPr="00D92CCA">
              <w:rPr>
                <w:b/>
                <w:sz w:val="40"/>
                <w:szCs w:val="36"/>
              </w:rPr>
              <w:t xml:space="preserve"> rivolto a docenti e aspiranti docenti </w:t>
            </w:r>
            <w:r w:rsidR="00A12ABC">
              <w:rPr>
                <w:b/>
                <w:sz w:val="40"/>
                <w:szCs w:val="36"/>
              </w:rPr>
              <w:t>d</w:t>
            </w:r>
            <w:r w:rsidRPr="00D92CCA">
              <w:rPr>
                <w:b/>
                <w:sz w:val="40"/>
                <w:szCs w:val="36"/>
              </w:rPr>
              <w:t xml:space="preserve">ella Secondaria di </w:t>
            </w:r>
            <w:r w:rsidR="00A12ABC">
              <w:rPr>
                <w:b/>
                <w:sz w:val="40"/>
                <w:szCs w:val="36"/>
              </w:rPr>
              <w:t>P</w:t>
            </w:r>
            <w:r w:rsidRPr="00D92CCA">
              <w:rPr>
                <w:b/>
                <w:sz w:val="40"/>
                <w:szCs w:val="36"/>
              </w:rPr>
              <w:t xml:space="preserve">rimo e </w:t>
            </w:r>
            <w:r w:rsidR="00A12ABC">
              <w:rPr>
                <w:b/>
                <w:sz w:val="40"/>
                <w:szCs w:val="36"/>
              </w:rPr>
              <w:t>S</w:t>
            </w:r>
            <w:r w:rsidRPr="00D92CCA">
              <w:rPr>
                <w:b/>
                <w:sz w:val="40"/>
                <w:szCs w:val="36"/>
              </w:rPr>
              <w:t>econdo grad</w:t>
            </w:r>
            <w:r w:rsidR="008A06BC" w:rsidRPr="00D92CCA">
              <w:rPr>
                <w:b/>
                <w:sz w:val="40"/>
                <w:szCs w:val="36"/>
              </w:rPr>
              <w:t>o,</w:t>
            </w:r>
          </w:p>
          <w:p w14:paraId="431022BA" w14:textId="77777777" w:rsidR="00A52AB5" w:rsidRDefault="008A06BC" w:rsidP="008A06BC">
            <w:pPr>
              <w:spacing w:after="0" w:line="240" w:lineRule="auto"/>
              <w:jc w:val="center"/>
              <w:rPr>
                <w:b/>
                <w:bCs/>
                <w:sz w:val="40"/>
                <w:szCs w:val="36"/>
              </w:rPr>
            </w:pPr>
            <w:r w:rsidRPr="00D92CCA">
              <w:rPr>
                <w:b/>
                <w:sz w:val="40"/>
                <w:szCs w:val="36"/>
              </w:rPr>
              <w:t xml:space="preserve">di tutte le discipline e del </w:t>
            </w:r>
            <w:r w:rsidR="001474BB">
              <w:rPr>
                <w:b/>
                <w:sz w:val="40"/>
                <w:szCs w:val="36"/>
              </w:rPr>
              <w:t>S</w:t>
            </w:r>
            <w:r w:rsidR="006612AB" w:rsidRPr="00D92CCA">
              <w:rPr>
                <w:b/>
                <w:sz w:val="40"/>
                <w:szCs w:val="36"/>
              </w:rPr>
              <w:t>ostegno (an</w:t>
            </w:r>
            <w:r w:rsidR="00687736" w:rsidRPr="00D92CCA">
              <w:rPr>
                <w:b/>
                <w:sz w:val="40"/>
                <w:szCs w:val="36"/>
              </w:rPr>
              <w:t>che in attesa di abilitazione)</w:t>
            </w:r>
            <w:r w:rsidR="007D4A6A">
              <w:rPr>
                <w:b/>
                <w:sz w:val="40"/>
                <w:szCs w:val="36"/>
              </w:rPr>
              <w:t>. Avrà durata annuale</w:t>
            </w:r>
            <w:r w:rsidRPr="00D92CCA">
              <w:rPr>
                <w:b/>
                <w:sz w:val="40"/>
                <w:szCs w:val="36"/>
              </w:rPr>
              <w:t xml:space="preserve"> </w:t>
            </w:r>
            <w:r w:rsidR="007D4A6A">
              <w:rPr>
                <w:sz w:val="40"/>
                <w:szCs w:val="36"/>
              </w:rPr>
              <w:t>(</w:t>
            </w:r>
            <w:r w:rsidR="00CB0DC0" w:rsidRPr="00D92CCA">
              <w:rPr>
                <w:b/>
                <w:sz w:val="40"/>
                <w:szCs w:val="36"/>
              </w:rPr>
              <w:t xml:space="preserve">Novembre 2012 </w:t>
            </w:r>
            <w:r w:rsidR="007D4A6A">
              <w:rPr>
                <w:b/>
                <w:sz w:val="40"/>
                <w:szCs w:val="36"/>
              </w:rPr>
              <w:t>-</w:t>
            </w:r>
            <w:r w:rsidR="00CB0DC0" w:rsidRPr="00D92CCA">
              <w:rPr>
                <w:b/>
                <w:sz w:val="40"/>
                <w:szCs w:val="36"/>
              </w:rPr>
              <w:t xml:space="preserve"> Novembre 2013</w:t>
            </w:r>
            <w:r w:rsidR="00A12ABC">
              <w:rPr>
                <w:b/>
                <w:sz w:val="40"/>
                <w:szCs w:val="36"/>
              </w:rPr>
              <w:t>)</w:t>
            </w:r>
            <w:r w:rsidR="006612AB" w:rsidRPr="00D92CCA">
              <w:rPr>
                <w:b/>
                <w:sz w:val="40"/>
                <w:szCs w:val="36"/>
              </w:rPr>
              <w:t xml:space="preserve"> </w:t>
            </w:r>
            <w:r w:rsidR="007D4A6A">
              <w:rPr>
                <w:b/>
                <w:sz w:val="40"/>
                <w:szCs w:val="36"/>
              </w:rPr>
              <w:t>e si svolgerà</w:t>
            </w:r>
            <w:r w:rsidR="00A12ABC">
              <w:rPr>
                <w:b/>
                <w:sz w:val="40"/>
                <w:szCs w:val="36"/>
              </w:rPr>
              <w:t xml:space="preserve"> interamente</w:t>
            </w:r>
            <w:r w:rsidR="007D4A6A">
              <w:rPr>
                <w:b/>
                <w:sz w:val="40"/>
                <w:szCs w:val="36"/>
              </w:rPr>
              <w:t xml:space="preserve"> </w:t>
            </w:r>
            <w:r w:rsidR="006612AB" w:rsidRPr="00D92CCA">
              <w:rPr>
                <w:sz w:val="40"/>
                <w:szCs w:val="36"/>
              </w:rPr>
              <w:t>in</w:t>
            </w:r>
            <w:r w:rsidR="006612AB" w:rsidRPr="00D92CCA">
              <w:rPr>
                <w:b/>
                <w:sz w:val="40"/>
                <w:szCs w:val="36"/>
              </w:rPr>
              <w:t xml:space="preserve"> modalità FAD (Formazione a </w:t>
            </w:r>
            <w:r w:rsidR="001474BB">
              <w:rPr>
                <w:b/>
                <w:sz w:val="40"/>
                <w:szCs w:val="36"/>
              </w:rPr>
              <w:t>D</w:t>
            </w:r>
            <w:r w:rsidR="006612AB" w:rsidRPr="00D92CCA">
              <w:rPr>
                <w:b/>
                <w:sz w:val="40"/>
                <w:szCs w:val="36"/>
              </w:rPr>
              <w:t>istanza).</w:t>
            </w:r>
            <w:r w:rsidRPr="00D92CCA">
              <w:rPr>
                <w:b/>
                <w:sz w:val="40"/>
                <w:szCs w:val="36"/>
              </w:rPr>
              <w:t xml:space="preserve"> Sono previste</w:t>
            </w:r>
            <w:r w:rsidRPr="00D92CCA">
              <w:rPr>
                <w:b/>
                <w:bCs/>
                <w:sz w:val="40"/>
                <w:szCs w:val="36"/>
              </w:rPr>
              <w:t xml:space="preserve"> verific</w:t>
            </w:r>
            <w:r w:rsidR="00D92CCA" w:rsidRPr="00D92CCA">
              <w:rPr>
                <w:b/>
                <w:bCs/>
                <w:sz w:val="40"/>
                <w:szCs w:val="36"/>
              </w:rPr>
              <w:t>he intermedie, uno Stage di 300 ore (</w:t>
            </w:r>
            <w:r w:rsidR="00A52AB5">
              <w:rPr>
                <w:b/>
                <w:bCs/>
                <w:sz w:val="40"/>
                <w:szCs w:val="36"/>
              </w:rPr>
              <w:t xml:space="preserve">tutto </w:t>
            </w:r>
            <w:r w:rsidR="00D92CCA" w:rsidRPr="00D92CCA">
              <w:rPr>
                <w:b/>
                <w:bCs/>
                <w:sz w:val="40"/>
                <w:szCs w:val="36"/>
              </w:rPr>
              <w:t>in modalità Online)</w:t>
            </w:r>
          </w:p>
          <w:p w14:paraId="65E16233" w14:textId="5D111B80" w:rsidR="006612AB" w:rsidRPr="00D92CCA" w:rsidRDefault="00D92CCA" w:rsidP="008A06BC">
            <w:pPr>
              <w:spacing w:after="0" w:line="240" w:lineRule="auto"/>
              <w:jc w:val="center"/>
              <w:rPr>
                <w:b/>
                <w:sz w:val="40"/>
              </w:rPr>
            </w:pPr>
            <w:r w:rsidRPr="00D92CCA">
              <w:rPr>
                <w:b/>
                <w:bCs/>
                <w:sz w:val="40"/>
                <w:szCs w:val="36"/>
              </w:rPr>
              <w:t xml:space="preserve"> e la discussione di una tesi</w:t>
            </w:r>
            <w:r w:rsidR="008A06BC" w:rsidRPr="00D92CCA">
              <w:rPr>
                <w:b/>
                <w:bCs/>
                <w:sz w:val="40"/>
                <w:szCs w:val="36"/>
              </w:rPr>
              <w:t xml:space="preserve"> finale</w:t>
            </w:r>
            <w:r w:rsidRPr="00D92CCA">
              <w:rPr>
                <w:b/>
                <w:sz w:val="40"/>
                <w:szCs w:val="36"/>
              </w:rPr>
              <w:t xml:space="preserve"> (</w:t>
            </w:r>
            <w:r w:rsidR="00A12ABC">
              <w:rPr>
                <w:b/>
                <w:sz w:val="40"/>
                <w:szCs w:val="36"/>
              </w:rPr>
              <w:t xml:space="preserve">‘in presenza’, </w:t>
            </w:r>
            <w:r w:rsidRPr="00D92CCA">
              <w:rPr>
                <w:b/>
                <w:sz w:val="40"/>
                <w:szCs w:val="36"/>
              </w:rPr>
              <w:t>a</w:t>
            </w:r>
            <w:r w:rsidR="00E37093" w:rsidRPr="00D92CCA">
              <w:rPr>
                <w:b/>
                <w:sz w:val="40"/>
                <w:szCs w:val="36"/>
              </w:rPr>
              <w:t xml:space="preserve"> Siena).</w:t>
            </w:r>
          </w:p>
          <w:p w14:paraId="12813DE9" w14:textId="77777777" w:rsidR="007054FC" w:rsidRPr="00201306" w:rsidRDefault="007054FC" w:rsidP="00687736">
            <w:pPr>
              <w:spacing w:after="0" w:line="240" w:lineRule="auto"/>
              <w:rPr>
                <w:sz w:val="28"/>
              </w:rPr>
            </w:pPr>
          </w:p>
        </w:tc>
      </w:tr>
    </w:tbl>
    <w:p w14:paraId="001D4FE8" w14:textId="77777777" w:rsidR="002A140F" w:rsidRDefault="007D4A6A" w:rsidP="002A14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5AAB8" wp14:editId="7C431B46">
                <wp:simplePos x="0" y="0"/>
                <wp:positionH relativeFrom="column">
                  <wp:posOffset>-372110</wp:posOffset>
                </wp:positionH>
                <wp:positionV relativeFrom="paragraph">
                  <wp:posOffset>107315</wp:posOffset>
                </wp:positionV>
                <wp:extent cx="10688955" cy="635"/>
                <wp:effectExtent l="140335" t="135255" r="156210" b="15621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88955" cy="635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B8CCE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-29.25pt;margin-top:8.45pt;width:841.6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" strokecolor="#b8cce4" strokeweight="20pt"/>
            </w:pict>
          </mc:Fallback>
        </mc:AlternateContent>
      </w:r>
    </w:p>
    <w:p w14:paraId="7F8F1B05" w14:textId="77777777" w:rsidR="00AD186F" w:rsidRDefault="007D4A6A" w:rsidP="00C71124">
      <w:pPr>
        <w:spacing w:after="0" w:line="240" w:lineRule="auto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7A42BE" wp14:editId="0A271895">
                <wp:simplePos x="0" y="0"/>
                <wp:positionH relativeFrom="column">
                  <wp:posOffset>-276860</wp:posOffset>
                </wp:positionH>
                <wp:positionV relativeFrom="paragraph">
                  <wp:posOffset>109855</wp:posOffset>
                </wp:positionV>
                <wp:extent cx="10593705" cy="4288155"/>
                <wp:effectExtent l="0" t="6350" r="3810" b="0"/>
                <wp:wrapNone/>
                <wp:docPr id="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3705" cy="42881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  <a:alpha val="0"/>
                              </a:schemeClr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  <a:alpha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D3ADE" w14:textId="77777777" w:rsidR="00A4567B" w:rsidRDefault="00A4567B">
                            <w:r>
                              <w:t xml:space="preserve">                                       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944350" wp14:editId="1FE7109B">
                                  <wp:extent cx="6252310" cy="4085112"/>
                                  <wp:effectExtent l="19050" t="0" r="0" b="0"/>
                                  <wp:docPr id="6" name="Immagine 6" descr="C:\Documents and Settings\user\Desktop\scuol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Documents and Settings\user\Desktop\scuol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62562" cy="40918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29" type="#_x0000_t202" style="position:absolute;margin-left:-21.75pt;margin-top:8.65pt;width:834.15pt;height:33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" fillcolor="white [3212]" stroked="f">
                <v:fill opacity="0" color2="#8db3e2 [1311]" o:opacity2="0" rotate="t" focusposition=".5,.5" focussize="" focus="100%" type="gradientRadial"/>
                <v:textbox>
                  <w:txbxContent>
                    <w:p w14:paraId="531D3ADE" w14:textId="77777777" w:rsidR="00A4567B" w:rsidRDefault="00A4567B">
                      <w:r>
                        <w:t xml:space="preserve">                                       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1944350" wp14:editId="1FE7109B">
                            <wp:extent cx="6252310" cy="4085112"/>
                            <wp:effectExtent l="19050" t="0" r="0" b="0"/>
                            <wp:docPr id="6" name="Immagine 6" descr="C:\Documents and Settings\user\Desktop\scuol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Documents and Settings\user\Desktop\scuol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62562" cy="40918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0C984E" w14:textId="77777777" w:rsidR="00687736" w:rsidRDefault="00687736" w:rsidP="002A140F"/>
    <w:p w14:paraId="6E3BBDFA" w14:textId="77777777" w:rsidR="00687736" w:rsidRDefault="00687736" w:rsidP="002A140F"/>
    <w:p w14:paraId="04F41144" w14:textId="77777777" w:rsidR="00687736" w:rsidRDefault="00687736" w:rsidP="002A140F"/>
    <w:p w14:paraId="2247117B" w14:textId="77777777" w:rsidR="00687736" w:rsidRDefault="00687736" w:rsidP="002A140F"/>
    <w:p w14:paraId="1B7662DE" w14:textId="77777777" w:rsidR="00687736" w:rsidRDefault="00687736" w:rsidP="002A140F"/>
    <w:p w14:paraId="27BBA78E" w14:textId="77777777" w:rsidR="00C50C91" w:rsidRDefault="007D4A6A" w:rsidP="002A140F"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09860" wp14:editId="69E259E3">
                <wp:simplePos x="0" y="0"/>
                <wp:positionH relativeFrom="column">
                  <wp:posOffset>-372110</wp:posOffset>
                </wp:positionH>
                <wp:positionV relativeFrom="paragraph">
                  <wp:posOffset>4625975</wp:posOffset>
                </wp:positionV>
                <wp:extent cx="10806430" cy="2548890"/>
                <wp:effectExtent l="635" t="0" r="635" b="4445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6430" cy="25488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9734F" w14:textId="77777777" w:rsidR="00A4567B" w:rsidRPr="00687736" w:rsidRDefault="00A4567B" w:rsidP="00CB0D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Bando, contenuti, modulistica:</w:t>
                            </w:r>
                          </w:p>
                          <w:p w14:paraId="4F8982B4" w14:textId="77777777" w:rsidR="00A4567B" w:rsidRDefault="00A52AB5" w:rsidP="00CB0DC0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hyperlink r:id="rId12" w:history="1">
                              <w:r w:rsidR="00A4567B" w:rsidRPr="00EE0CA0">
                                <w:rPr>
                                  <w:rStyle w:val="Collegamentoipertestuale"/>
                                  <w:sz w:val="32"/>
                                </w:rPr>
                                <w:t>www.criminologia.unisi.it</w:t>
                              </w:r>
                            </w:hyperlink>
                          </w:p>
                          <w:p w14:paraId="56F5EBEF" w14:textId="77777777" w:rsidR="00A4567B" w:rsidRPr="00687736" w:rsidRDefault="00A4567B" w:rsidP="00201306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36"/>
                              </w:rPr>
                            </w:pPr>
                            <w:bookmarkStart w:id="0" w:name="_GoBack"/>
                            <w:bookmarkEnd w:id="0"/>
                            <w:r w:rsidRPr="00687736">
                              <w:rPr>
                                <w:b/>
                                <w:color w:val="FFFFFF"/>
                                <w:sz w:val="36"/>
                              </w:rPr>
                              <w:t>Contatti:</w:t>
                            </w:r>
                          </w:p>
                          <w:p w14:paraId="33690F82" w14:textId="77777777" w:rsidR="00A4567B" w:rsidRDefault="00A4567B" w:rsidP="00201306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32"/>
                              </w:rPr>
                            </w:pPr>
                            <w:r w:rsidRPr="00687736">
                              <w:rPr>
                                <w:color w:val="FFFFFF"/>
                                <w:sz w:val="32"/>
                              </w:rPr>
                              <w:t>Centro Interdipartimentale di Criminologia e Ricerca Sociale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., Policlinico L</w:t>
                            </w:r>
                            <w:r w:rsidRPr="00687736">
                              <w:rPr>
                                <w:color w:val="FFFFFF"/>
                                <w:sz w:val="32"/>
                              </w:rPr>
                              <w:t>e Scotte, Viale Bracci, 53100 (SI)</w:t>
                            </w:r>
                          </w:p>
                          <w:p w14:paraId="6084C657" w14:textId="77777777" w:rsidR="00A4567B" w:rsidRPr="00687736" w:rsidRDefault="00A4567B" w:rsidP="00146688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32"/>
                              </w:rPr>
                            </w:pPr>
                            <w:r w:rsidRPr="00687736">
                              <w:rPr>
                                <w:color w:val="FFFFFF"/>
                                <w:sz w:val="32"/>
                              </w:rPr>
                              <w:t xml:space="preserve">Dott.ssa 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Lore Lorenzi,</w:t>
                            </w:r>
                            <w:r w:rsidRPr="00CB0DC0">
                              <w:rPr>
                                <w:color w:val="FFFFFF"/>
                                <w:sz w:val="32"/>
                              </w:rPr>
                              <w:t xml:space="preserve"> </w:t>
                            </w:r>
                            <w:r w:rsidRPr="00687736">
                              <w:rPr>
                                <w:color w:val="FFFFFF"/>
                                <w:sz w:val="32"/>
                              </w:rPr>
                              <w:t xml:space="preserve">E-mail: </w:t>
                            </w:r>
                            <w:r w:rsidRPr="00687736">
                              <w:rPr>
                                <w:b/>
                                <w:color w:val="FFFFFF"/>
                                <w:sz w:val="32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orenlo</w:t>
                            </w:r>
                            <w:r w:rsidRPr="00687736">
                              <w:rPr>
                                <w:b/>
                                <w:color w:val="FFFFFF"/>
                                <w:sz w:val="32"/>
                              </w:rPr>
                              <w:t>@unisi.it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 xml:space="preserve">, Tel: 0577/233221 </w:t>
                            </w:r>
                          </w:p>
                          <w:p w14:paraId="60B9E8D2" w14:textId="77777777" w:rsidR="00A4567B" w:rsidRPr="00687736" w:rsidRDefault="00A4567B" w:rsidP="008A06BC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32"/>
                              </w:rPr>
                            </w:pPr>
                            <w:r w:rsidRPr="00687736">
                              <w:rPr>
                                <w:color w:val="FFFFFF"/>
                                <w:sz w:val="32"/>
                              </w:rPr>
                              <w:t xml:space="preserve">Dott. Tommaso Buracchi, E-mail: </w:t>
                            </w:r>
                            <w:r w:rsidRPr="00687736">
                              <w:rPr>
                                <w:b/>
                                <w:color w:val="FFFFFF"/>
                                <w:sz w:val="32"/>
                              </w:rPr>
                              <w:t>tommaso.buracchi@unisi.it</w:t>
                            </w:r>
                            <w:r w:rsidRPr="00687736">
                              <w:rPr>
                                <w:color w:val="FFFFFF"/>
                                <w:sz w:val="32"/>
                              </w:rPr>
                              <w:t xml:space="preserve"> Tel: 0577/233208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  <w:p w14:paraId="5725ABBC" w14:textId="77777777" w:rsidR="00A4567B" w:rsidRPr="00687736" w:rsidRDefault="00A4567B" w:rsidP="00146688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40"/>
                              </w:rPr>
                            </w:pPr>
                          </w:p>
                          <w:p w14:paraId="5B3A3744" w14:textId="77777777" w:rsidR="00A4567B" w:rsidRPr="00201306" w:rsidRDefault="00A4567B" w:rsidP="00146688">
                            <w:pPr>
                              <w:tabs>
                                <w:tab w:val="left" w:pos="2694"/>
                                <w:tab w:val="left" w:pos="372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color w:val="FFFFFF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30" type="#_x0000_t202" style="position:absolute;margin-left:-29.25pt;margin-top:364.25pt;width:850.9pt;height:20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" fillcolor="#a5a5a5 [2092]" stroked="f">
                <v:textbox>
                  <w:txbxContent>
                    <w:p w14:paraId="72B9734F" w14:textId="77777777" w:rsidR="00A4567B" w:rsidRPr="00687736" w:rsidRDefault="00A4567B" w:rsidP="00CB0DC0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</w:rPr>
                        <w:t>Bando, contenuti, modulistica:</w:t>
                      </w:r>
                    </w:p>
                    <w:p w14:paraId="4F8982B4" w14:textId="77777777" w:rsidR="00A4567B" w:rsidRDefault="00A52AB5" w:rsidP="00CB0DC0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 w:themeColor="background1"/>
                          <w:sz w:val="32"/>
                        </w:rPr>
                      </w:pPr>
                      <w:hyperlink r:id="rId13" w:history="1">
                        <w:r w:rsidR="00A4567B" w:rsidRPr="00EE0CA0">
                          <w:rPr>
                            <w:rStyle w:val="Collegamentoipertestuale"/>
                            <w:sz w:val="32"/>
                          </w:rPr>
                          <w:t>www.criminologia.unisi.it</w:t>
                        </w:r>
                      </w:hyperlink>
                    </w:p>
                    <w:p w14:paraId="56F5EBEF" w14:textId="77777777" w:rsidR="00A4567B" w:rsidRPr="00687736" w:rsidRDefault="00A4567B" w:rsidP="00201306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36"/>
                        </w:rPr>
                      </w:pPr>
                      <w:bookmarkStart w:id="1" w:name="_GoBack"/>
                      <w:bookmarkEnd w:id="1"/>
                      <w:r w:rsidRPr="00687736">
                        <w:rPr>
                          <w:b/>
                          <w:color w:val="FFFFFF"/>
                          <w:sz w:val="36"/>
                        </w:rPr>
                        <w:t>Contatti:</w:t>
                      </w:r>
                    </w:p>
                    <w:p w14:paraId="33690F82" w14:textId="77777777" w:rsidR="00A4567B" w:rsidRDefault="00A4567B" w:rsidP="00201306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32"/>
                        </w:rPr>
                      </w:pPr>
                      <w:r w:rsidRPr="00687736">
                        <w:rPr>
                          <w:color w:val="FFFFFF"/>
                          <w:sz w:val="32"/>
                        </w:rPr>
                        <w:t>Centro Interdipartimentale di Criminologia e Ricerca Sociale</w:t>
                      </w:r>
                      <w:r>
                        <w:rPr>
                          <w:color w:val="FFFFFF"/>
                          <w:sz w:val="32"/>
                        </w:rPr>
                        <w:t>., Policlinico L</w:t>
                      </w:r>
                      <w:r w:rsidRPr="00687736">
                        <w:rPr>
                          <w:color w:val="FFFFFF"/>
                          <w:sz w:val="32"/>
                        </w:rPr>
                        <w:t>e Scotte, Viale Bracci, 53100 (SI)</w:t>
                      </w:r>
                    </w:p>
                    <w:p w14:paraId="6084C657" w14:textId="77777777" w:rsidR="00A4567B" w:rsidRPr="00687736" w:rsidRDefault="00A4567B" w:rsidP="00146688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32"/>
                        </w:rPr>
                      </w:pPr>
                      <w:r w:rsidRPr="00687736">
                        <w:rPr>
                          <w:color w:val="FFFFFF"/>
                          <w:sz w:val="32"/>
                        </w:rPr>
                        <w:t xml:space="preserve">Dott.ssa  </w:t>
                      </w:r>
                      <w:r>
                        <w:rPr>
                          <w:color w:val="FFFFFF"/>
                          <w:sz w:val="32"/>
                        </w:rPr>
                        <w:t>Lore Lorenzi,</w:t>
                      </w:r>
                      <w:r w:rsidRPr="00CB0DC0">
                        <w:rPr>
                          <w:color w:val="FFFFFF"/>
                          <w:sz w:val="32"/>
                        </w:rPr>
                        <w:t xml:space="preserve"> </w:t>
                      </w:r>
                      <w:r w:rsidRPr="00687736">
                        <w:rPr>
                          <w:color w:val="FFFFFF"/>
                          <w:sz w:val="32"/>
                        </w:rPr>
                        <w:t xml:space="preserve">E-mail: </w:t>
                      </w:r>
                      <w:r w:rsidRPr="00687736">
                        <w:rPr>
                          <w:b/>
                          <w:color w:val="FFFFFF"/>
                          <w:sz w:val="32"/>
                        </w:rPr>
                        <w:t>l</w:t>
                      </w:r>
                      <w:r>
                        <w:rPr>
                          <w:b/>
                          <w:color w:val="FFFFFF"/>
                          <w:sz w:val="32"/>
                        </w:rPr>
                        <w:t>orenlo</w:t>
                      </w:r>
                      <w:r w:rsidRPr="00687736">
                        <w:rPr>
                          <w:b/>
                          <w:color w:val="FFFFFF"/>
                          <w:sz w:val="32"/>
                        </w:rPr>
                        <w:t>@unisi.it</w:t>
                      </w:r>
                      <w:r>
                        <w:rPr>
                          <w:color w:val="FFFFFF"/>
                          <w:sz w:val="32"/>
                        </w:rPr>
                        <w:t xml:space="preserve">, Tel: 0577/233221 </w:t>
                      </w:r>
                    </w:p>
                    <w:p w14:paraId="60B9E8D2" w14:textId="77777777" w:rsidR="00A4567B" w:rsidRPr="00687736" w:rsidRDefault="00A4567B" w:rsidP="008A06BC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32"/>
                        </w:rPr>
                      </w:pPr>
                      <w:r w:rsidRPr="00687736">
                        <w:rPr>
                          <w:color w:val="FFFFFF"/>
                          <w:sz w:val="32"/>
                        </w:rPr>
                        <w:t xml:space="preserve">Dott. Tommaso Buracchi, E-mail: </w:t>
                      </w:r>
                      <w:r w:rsidRPr="00687736">
                        <w:rPr>
                          <w:b/>
                          <w:color w:val="FFFFFF"/>
                          <w:sz w:val="32"/>
                        </w:rPr>
                        <w:t>tommaso.buracchi@unisi.it</w:t>
                      </w:r>
                      <w:r w:rsidRPr="00687736">
                        <w:rPr>
                          <w:color w:val="FFFFFF"/>
                          <w:sz w:val="32"/>
                        </w:rPr>
                        <w:t xml:space="preserve"> Tel: 0577/233208</w:t>
                      </w:r>
                      <w:r>
                        <w:rPr>
                          <w:color w:val="FFFFFF"/>
                          <w:sz w:val="32"/>
                        </w:rPr>
                        <w:t xml:space="preserve"> </w:t>
                      </w:r>
                    </w:p>
                    <w:p w14:paraId="5725ABBC" w14:textId="77777777" w:rsidR="00A4567B" w:rsidRPr="00687736" w:rsidRDefault="00A4567B" w:rsidP="00146688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40"/>
                        </w:rPr>
                      </w:pPr>
                    </w:p>
                    <w:p w14:paraId="5B3A3744" w14:textId="77777777" w:rsidR="00A4567B" w:rsidRPr="00201306" w:rsidRDefault="00A4567B" w:rsidP="00146688">
                      <w:pPr>
                        <w:tabs>
                          <w:tab w:val="left" w:pos="2694"/>
                          <w:tab w:val="left" w:pos="3720"/>
                        </w:tabs>
                        <w:spacing w:after="0" w:line="240" w:lineRule="auto"/>
                        <w:ind w:left="142"/>
                        <w:jc w:val="center"/>
                        <w:rPr>
                          <w:color w:val="FFFFFF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9F5074" wp14:editId="19DE36B4">
                <wp:simplePos x="0" y="0"/>
                <wp:positionH relativeFrom="column">
                  <wp:posOffset>-789305</wp:posOffset>
                </wp:positionH>
                <wp:positionV relativeFrom="paragraph">
                  <wp:posOffset>4502150</wp:posOffset>
                </wp:positionV>
                <wp:extent cx="11106150" cy="0"/>
                <wp:effectExtent l="142240" t="142240" r="156210" b="149860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0615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B8CCE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-62.1pt;margin-top:354.5pt;width:874.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" strokecolor="#b8cce4" strokeweight="20pt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E55295" wp14:editId="049E0B01">
                <wp:simplePos x="0" y="0"/>
                <wp:positionH relativeFrom="column">
                  <wp:posOffset>-372110</wp:posOffset>
                </wp:positionH>
                <wp:positionV relativeFrom="paragraph">
                  <wp:posOffset>2987040</wp:posOffset>
                </wp:positionV>
                <wp:extent cx="10688955" cy="1305560"/>
                <wp:effectExtent l="635" t="0" r="16510" b="16510"/>
                <wp:wrapNone/>
                <wp:docPr id="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8955" cy="1305560"/>
                        </a:xfrm>
                        <a:prstGeom prst="rect">
                          <a:avLst/>
                        </a:prstGeom>
                        <a:solidFill>
                          <a:srgbClr val="CCFFCC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8F00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 w:rsidRPr="00D92CCA">
                              <w:rPr>
                                <w:sz w:val="40"/>
                              </w:rPr>
                              <w:t>Il Master</w:t>
                            </w:r>
                            <w:r>
                              <w:rPr>
                                <w:sz w:val="40"/>
                              </w:rPr>
                              <w:t xml:space="preserve">, di 1500 ore online, </w:t>
                            </w:r>
                            <w:r w:rsidRPr="00D92CCA">
                              <w:rPr>
                                <w:sz w:val="40"/>
                              </w:rPr>
                              <w:t xml:space="preserve"> conferirà </w:t>
                            </w:r>
                            <w:r w:rsidRPr="00D92CCA">
                              <w:rPr>
                                <w:rStyle w:val="Enfasigrassetto"/>
                                <w:sz w:val="40"/>
                              </w:rPr>
                              <w:t>60 CFU</w:t>
                            </w:r>
                            <w:r w:rsidRPr="00D92CCA">
                              <w:rPr>
                                <w:sz w:val="40"/>
                              </w:rPr>
                              <w:t xml:space="preserve">, quantificabili </w:t>
                            </w:r>
                            <w:r>
                              <w:rPr>
                                <w:sz w:val="40"/>
                              </w:rPr>
                              <w:t xml:space="preserve">dalla P. A. </w:t>
                            </w:r>
                            <w:r w:rsidRPr="00D92CCA">
                              <w:rPr>
                                <w:sz w:val="40"/>
                              </w:rPr>
                              <w:t>in 3 punti</w:t>
                            </w:r>
                          </w:p>
                          <w:p w14:paraId="0693A5E6" w14:textId="03E4D9F5" w:rsidR="00A4567B" w:rsidRPr="00D92CCA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(</w:t>
                            </w:r>
                            <w:r w:rsidRPr="00D92CCA">
                              <w:rPr>
                                <w:sz w:val="40"/>
                              </w:rPr>
                              <w:t xml:space="preserve">spendibili sia per le graduatorie ad esaurimento che per </w:t>
                            </w:r>
                            <w:r>
                              <w:rPr>
                                <w:sz w:val="40"/>
                              </w:rPr>
                              <w:t>quelle</w:t>
                            </w:r>
                            <w:r w:rsidRPr="00D92CCA">
                              <w:rPr>
                                <w:sz w:val="40"/>
                              </w:rPr>
                              <w:t xml:space="preserve"> d</w:t>
                            </w:r>
                            <w:r>
                              <w:rPr>
                                <w:sz w:val="40"/>
                              </w:rPr>
                              <w:t>’I</w:t>
                            </w:r>
                            <w:r w:rsidRPr="00D92CCA">
                              <w:rPr>
                                <w:sz w:val="40"/>
                              </w:rPr>
                              <w:t>stituto</w:t>
                            </w:r>
                            <w:r>
                              <w:rPr>
                                <w:sz w:val="40"/>
                              </w:rPr>
                              <w:t>)</w:t>
                            </w:r>
                            <w:r w:rsidRPr="00D92CCA">
                              <w:rPr>
                                <w:sz w:val="40"/>
                              </w:rPr>
                              <w:t>.</w:t>
                            </w:r>
                          </w:p>
                          <w:p w14:paraId="69501E5A" w14:textId="77777777" w:rsidR="00A4567B" w:rsidRPr="00D92CCA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14:paraId="41A94C92" w14:textId="12DD44CD" w:rsidR="00A4567B" w:rsidRPr="00D92CCA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34"/>
                              </w:rPr>
                            </w:pPr>
                            <w:r w:rsidRPr="00D92CCA">
                              <w:rPr>
                                <w:sz w:val="40"/>
                                <w:szCs w:val="34"/>
                              </w:rPr>
                              <w:t>Il costo del Master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 xml:space="preserve"> </w:t>
                            </w:r>
                            <w:r w:rsidRPr="00D92CCA">
                              <w:rPr>
                                <w:sz w:val="40"/>
                                <w:szCs w:val="34"/>
                              </w:rPr>
                              <w:t>è di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 xml:space="preserve"> 8</w:t>
                            </w:r>
                            <w:r>
                              <w:rPr>
                                <w:b/>
                                <w:sz w:val="40"/>
                                <w:szCs w:val="34"/>
                              </w:rPr>
                              <w:t>5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>0 €</w:t>
                            </w:r>
                            <w:r>
                              <w:rPr>
                                <w:sz w:val="40"/>
                                <w:szCs w:val="34"/>
                              </w:rPr>
                              <w:t>.</w:t>
                            </w:r>
                            <w:r w:rsidRPr="00D92CCA">
                              <w:rPr>
                                <w:sz w:val="40"/>
                                <w:szCs w:val="34"/>
                              </w:rPr>
                              <w:t xml:space="preserve"> </w:t>
                            </w:r>
                            <w:r>
                              <w:rPr>
                                <w:sz w:val="40"/>
                                <w:szCs w:val="34"/>
                              </w:rPr>
                              <w:t>L</w:t>
                            </w:r>
                            <w:r w:rsidRPr="00D92CCA">
                              <w:rPr>
                                <w:sz w:val="40"/>
                                <w:szCs w:val="34"/>
                              </w:rPr>
                              <w:t>e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 xml:space="preserve"> iscrizioni </w:t>
                            </w:r>
                            <w:r w:rsidRPr="00D92CCA">
                              <w:rPr>
                                <w:sz w:val="40"/>
                                <w:szCs w:val="34"/>
                              </w:rPr>
                              <w:t>resteranno aperte</w:t>
                            </w:r>
                            <w:r>
                              <w:rPr>
                                <w:b/>
                                <w:sz w:val="40"/>
                                <w:szCs w:val="34"/>
                              </w:rPr>
                              <w:t xml:space="preserve"> fino al  5 Ottobre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 xml:space="preserve"> 201</w:t>
                            </w:r>
                            <w:r>
                              <w:rPr>
                                <w:b/>
                                <w:sz w:val="40"/>
                                <w:szCs w:val="34"/>
                              </w:rPr>
                              <w:t>2</w:t>
                            </w:r>
                            <w:r w:rsidRPr="00D92CCA">
                              <w:rPr>
                                <w:b/>
                                <w:sz w:val="40"/>
                                <w:szCs w:val="34"/>
                              </w:rPr>
                              <w:t>.</w:t>
                            </w:r>
                          </w:p>
                          <w:p w14:paraId="16EB49C5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5B79BE0A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687C7DAA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0AEDE284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631789D0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190EE2AE" w14:textId="77777777" w:rsidR="00A4567B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6B1AF930" w14:textId="77777777" w:rsidR="00A4567B" w:rsidRPr="00201306" w:rsidRDefault="00A4567B" w:rsidP="0020130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</w:p>
                          <w:p w14:paraId="04D68753" w14:textId="77777777" w:rsidR="00A4567B" w:rsidRDefault="00A456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-29.25pt;margin-top:235.2pt;width:841.65pt;height:10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" fillcolor="#cfc" strokecolor="white [3212]">
                <v:fill opacity="0"/>
                <v:textbox>
                  <w:txbxContent>
                    <w:p w14:paraId="56728F00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 w:rsidRPr="00D92CCA">
                        <w:rPr>
                          <w:sz w:val="40"/>
                        </w:rPr>
                        <w:t>Il Master</w:t>
                      </w:r>
                      <w:r>
                        <w:rPr>
                          <w:sz w:val="40"/>
                        </w:rPr>
                        <w:t xml:space="preserve">, di 1500 ore online, </w:t>
                      </w:r>
                      <w:r w:rsidRPr="00D92CCA">
                        <w:rPr>
                          <w:sz w:val="40"/>
                        </w:rPr>
                        <w:t xml:space="preserve"> conferirà </w:t>
                      </w:r>
                      <w:r w:rsidRPr="00D92CCA">
                        <w:rPr>
                          <w:rStyle w:val="Enfasigrassetto"/>
                          <w:sz w:val="40"/>
                        </w:rPr>
                        <w:t>60 CFU</w:t>
                      </w:r>
                      <w:r w:rsidRPr="00D92CCA">
                        <w:rPr>
                          <w:sz w:val="40"/>
                        </w:rPr>
                        <w:t xml:space="preserve">, quantificabili </w:t>
                      </w:r>
                      <w:r>
                        <w:rPr>
                          <w:sz w:val="40"/>
                        </w:rPr>
                        <w:t xml:space="preserve">dalla P. A. </w:t>
                      </w:r>
                      <w:r w:rsidRPr="00D92CCA">
                        <w:rPr>
                          <w:sz w:val="40"/>
                        </w:rPr>
                        <w:t>in 3 punti</w:t>
                      </w:r>
                    </w:p>
                    <w:p w14:paraId="0693A5E6" w14:textId="03E4D9F5" w:rsidR="00A4567B" w:rsidRPr="00D92CCA" w:rsidRDefault="00A4567B" w:rsidP="00201306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(</w:t>
                      </w:r>
                      <w:r w:rsidRPr="00D92CCA">
                        <w:rPr>
                          <w:sz w:val="40"/>
                        </w:rPr>
                        <w:t xml:space="preserve">spendibili sia per le graduatorie ad esaurimento che per </w:t>
                      </w:r>
                      <w:r>
                        <w:rPr>
                          <w:sz w:val="40"/>
                        </w:rPr>
                        <w:t>quelle</w:t>
                      </w:r>
                      <w:r w:rsidRPr="00D92CCA">
                        <w:rPr>
                          <w:sz w:val="40"/>
                        </w:rPr>
                        <w:t xml:space="preserve"> d</w:t>
                      </w:r>
                      <w:r>
                        <w:rPr>
                          <w:sz w:val="40"/>
                        </w:rPr>
                        <w:t>’I</w:t>
                      </w:r>
                      <w:r w:rsidRPr="00D92CCA">
                        <w:rPr>
                          <w:sz w:val="40"/>
                        </w:rPr>
                        <w:t>stituto</w:t>
                      </w:r>
                      <w:r>
                        <w:rPr>
                          <w:sz w:val="40"/>
                        </w:rPr>
                        <w:t>)</w:t>
                      </w:r>
                      <w:r w:rsidRPr="00D92CCA">
                        <w:rPr>
                          <w:sz w:val="40"/>
                        </w:rPr>
                        <w:t>.</w:t>
                      </w:r>
                    </w:p>
                    <w:p w14:paraId="69501E5A" w14:textId="77777777" w:rsidR="00A4567B" w:rsidRPr="00D92CCA" w:rsidRDefault="00A4567B" w:rsidP="00201306">
                      <w:pPr>
                        <w:spacing w:after="0" w:line="240" w:lineRule="auto"/>
                        <w:jc w:val="center"/>
                        <w:rPr>
                          <w:sz w:val="40"/>
                        </w:rPr>
                      </w:pPr>
                    </w:p>
                    <w:p w14:paraId="41A94C92" w14:textId="12DD44CD" w:rsidR="00A4567B" w:rsidRPr="00D92CCA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34"/>
                        </w:rPr>
                      </w:pPr>
                      <w:r w:rsidRPr="00D92CCA">
                        <w:rPr>
                          <w:sz w:val="40"/>
                          <w:szCs w:val="34"/>
                        </w:rPr>
                        <w:t>Il costo del Master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 xml:space="preserve"> </w:t>
                      </w:r>
                      <w:r w:rsidRPr="00D92CCA">
                        <w:rPr>
                          <w:sz w:val="40"/>
                          <w:szCs w:val="34"/>
                        </w:rPr>
                        <w:t>è di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 xml:space="preserve"> 8</w:t>
                      </w:r>
                      <w:r>
                        <w:rPr>
                          <w:b/>
                          <w:sz w:val="40"/>
                          <w:szCs w:val="34"/>
                        </w:rPr>
                        <w:t>5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>0 €</w:t>
                      </w:r>
                      <w:r>
                        <w:rPr>
                          <w:sz w:val="40"/>
                          <w:szCs w:val="34"/>
                        </w:rPr>
                        <w:t>.</w:t>
                      </w:r>
                      <w:r w:rsidRPr="00D92CCA">
                        <w:rPr>
                          <w:sz w:val="40"/>
                          <w:szCs w:val="34"/>
                        </w:rPr>
                        <w:t xml:space="preserve"> </w:t>
                      </w:r>
                      <w:r>
                        <w:rPr>
                          <w:sz w:val="40"/>
                          <w:szCs w:val="34"/>
                        </w:rPr>
                        <w:t>L</w:t>
                      </w:r>
                      <w:r w:rsidRPr="00D92CCA">
                        <w:rPr>
                          <w:sz w:val="40"/>
                          <w:szCs w:val="34"/>
                        </w:rPr>
                        <w:t>e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 xml:space="preserve"> iscrizioni </w:t>
                      </w:r>
                      <w:r w:rsidRPr="00D92CCA">
                        <w:rPr>
                          <w:sz w:val="40"/>
                          <w:szCs w:val="34"/>
                        </w:rPr>
                        <w:t>resteranno aperte</w:t>
                      </w:r>
                      <w:r>
                        <w:rPr>
                          <w:b/>
                          <w:sz w:val="40"/>
                          <w:szCs w:val="34"/>
                        </w:rPr>
                        <w:t xml:space="preserve"> fino al  5 Ottobre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 xml:space="preserve"> 201</w:t>
                      </w:r>
                      <w:r>
                        <w:rPr>
                          <w:b/>
                          <w:sz w:val="40"/>
                          <w:szCs w:val="34"/>
                        </w:rPr>
                        <w:t>2</w:t>
                      </w:r>
                      <w:r w:rsidRPr="00D92CCA">
                        <w:rPr>
                          <w:b/>
                          <w:sz w:val="40"/>
                          <w:szCs w:val="34"/>
                        </w:rPr>
                        <w:t>.</w:t>
                      </w:r>
                    </w:p>
                    <w:p w14:paraId="16EB49C5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5B79BE0A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687C7DAA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0AEDE284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631789D0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190EE2AE" w14:textId="77777777" w:rsidR="00A4567B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6B1AF930" w14:textId="77777777" w:rsidR="00A4567B" w:rsidRPr="00201306" w:rsidRDefault="00A4567B" w:rsidP="00201306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</w:p>
                    <w:p w14:paraId="04D68753" w14:textId="77777777" w:rsidR="00A4567B" w:rsidRDefault="00A4567B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18D5FE" wp14:editId="59D646B1">
                <wp:simplePos x="0" y="0"/>
                <wp:positionH relativeFrom="column">
                  <wp:posOffset>-668655</wp:posOffset>
                </wp:positionH>
                <wp:positionV relativeFrom="paragraph">
                  <wp:posOffset>2686685</wp:posOffset>
                </wp:positionV>
                <wp:extent cx="11137900" cy="0"/>
                <wp:effectExtent l="135890" t="142875" r="156210" b="149225"/>
                <wp:wrapNone/>
                <wp:docPr id="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3790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B8CCE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-52.6pt;margin-top:211.55pt;width:877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" strokecolor="#b8cce4" strokeweight="20pt"/>
            </w:pict>
          </mc:Fallback>
        </mc:AlternateContent>
      </w:r>
    </w:p>
    <w:sectPr w:rsidR="00C50C91" w:rsidSect="002A140F">
      <w:pgSz w:w="16839" w:h="23814" w:code="8"/>
      <w:pgMar w:top="568" w:right="53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E5AE2"/>
    <w:multiLevelType w:val="hybridMultilevel"/>
    <w:tmpl w:val="99A4A998"/>
    <w:lvl w:ilvl="0" w:tplc="38CEA3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00FFE"/>
    <w:multiLevelType w:val="hybridMultilevel"/>
    <w:tmpl w:val="6DF24C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7D"/>
    <w:rsid w:val="000055EC"/>
    <w:rsid w:val="00034C10"/>
    <w:rsid w:val="00066B74"/>
    <w:rsid w:val="00081507"/>
    <w:rsid w:val="000D304D"/>
    <w:rsid w:val="000E67CF"/>
    <w:rsid w:val="0012637D"/>
    <w:rsid w:val="00146688"/>
    <w:rsid w:val="001474BB"/>
    <w:rsid w:val="00154FD1"/>
    <w:rsid w:val="001829D0"/>
    <w:rsid w:val="001845B1"/>
    <w:rsid w:val="001C77BE"/>
    <w:rsid w:val="001F2476"/>
    <w:rsid w:val="00201306"/>
    <w:rsid w:val="002619AA"/>
    <w:rsid w:val="002A140F"/>
    <w:rsid w:val="00380F80"/>
    <w:rsid w:val="003C417B"/>
    <w:rsid w:val="00490B36"/>
    <w:rsid w:val="005170DC"/>
    <w:rsid w:val="005B38A1"/>
    <w:rsid w:val="005D5EF8"/>
    <w:rsid w:val="005E1625"/>
    <w:rsid w:val="005F67CD"/>
    <w:rsid w:val="00632203"/>
    <w:rsid w:val="006612AB"/>
    <w:rsid w:val="006647BC"/>
    <w:rsid w:val="00687736"/>
    <w:rsid w:val="00690453"/>
    <w:rsid w:val="006E5045"/>
    <w:rsid w:val="006F5D4F"/>
    <w:rsid w:val="007054FC"/>
    <w:rsid w:val="00780D88"/>
    <w:rsid w:val="007C31C0"/>
    <w:rsid w:val="007D4A6A"/>
    <w:rsid w:val="0082251F"/>
    <w:rsid w:val="00824BFF"/>
    <w:rsid w:val="008A06BC"/>
    <w:rsid w:val="009102D5"/>
    <w:rsid w:val="00945FB3"/>
    <w:rsid w:val="009B1AF9"/>
    <w:rsid w:val="009F4EAB"/>
    <w:rsid w:val="00A05645"/>
    <w:rsid w:val="00A10A5B"/>
    <w:rsid w:val="00A12ABC"/>
    <w:rsid w:val="00A37FFA"/>
    <w:rsid w:val="00A4567B"/>
    <w:rsid w:val="00A51F32"/>
    <w:rsid w:val="00A52AB5"/>
    <w:rsid w:val="00A706DE"/>
    <w:rsid w:val="00AD186F"/>
    <w:rsid w:val="00AE3ED4"/>
    <w:rsid w:val="00B018FF"/>
    <w:rsid w:val="00B41192"/>
    <w:rsid w:val="00BC0A7D"/>
    <w:rsid w:val="00C11979"/>
    <w:rsid w:val="00C201EF"/>
    <w:rsid w:val="00C50C91"/>
    <w:rsid w:val="00C71124"/>
    <w:rsid w:val="00CB0DC0"/>
    <w:rsid w:val="00CB5BB9"/>
    <w:rsid w:val="00CC26E2"/>
    <w:rsid w:val="00CC2F61"/>
    <w:rsid w:val="00CD3059"/>
    <w:rsid w:val="00CE6B55"/>
    <w:rsid w:val="00D10605"/>
    <w:rsid w:val="00D10B1E"/>
    <w:rsid w:val="00D231CB"/>
    <w:rsid w:val="00D761CD"/>
    <w:rsid w:val="00D92CCA"/>
    <w:rsid w:val="00D9709A"/>
    <w:rsid w:val="00DA7C28"/>
    <w:rsid w:val="00DE2F90"/>
    <w:rsid w:val="00E25F60"/>
    <w:rsid w:val="00E33055"/>
    <w:rsid w:val="00E37093"/>
    <w:rsid w:val="00E81E9C"/>
    <w:rsid w:val="00EB13B2"/>
    <w:rsid w:val="00EC7C37"/>
    <w:rsid w:val="00ED53F1"/>
    <w:rsid w:val="00F1070C"/>
    <w:rsid w:val="00F53C16"/>
    <w:rsid w:val="00F75E33"/>
    <w:rsid w:val="00F81E41"/>
    <w:rsid w:val="00F82D4E"/>
    <w:rsid w:val="00FA5914"/>
    <w:rsid w:val="00FB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 style="mso-width-relative:margin;mso-height-relative:margin" fillcolor="#92d050" stroke="f">
      <v:fill color="#92d050" color2="none [1311]" rotate="t" focusposition=".5,.5" focussize="" focus="100%" type="gradientRadial"/>
      <v:stroke on="f"/>
      <o:colormenu v:ext="edit" fillcolor="#cfc"/>
    </o:shapedefaults>
    <o:shapelayout v:ext="edit">
      <o:idmap v:ext="edit" data="1"/>
    </o:shapelayout>
  </w:shapeDefaults>
  <w:decimalSymbol w:val=","/>
  <w:listSeparator w:val=";"/>
  <w14:docId w14:val="640866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140F"/>
    <w:pPr>
      <w:ind w:left="720"/>
      <w:contextualSpacing/>
    </w:pPr>
    <w:rPr>
      <w:rFonts w:ascii="Calibri" w:eastAsia="Calibri" w:hAnsi="Calibri" w:cs="Times New Roman"/>
    </w:rPr>
  </w:style>
  <w:style w:type="character" w:styleId="Collegamentoipertestuale">
    <w:name w:val="Hyperlink"/>
    <w:basedOn w:val="Caratterepredefinitoparagrafo"/>
    <w:uiPriority w:val="99"/>
    <w:unhideWhenUsed/>
    <w:rsid w:val="005D5EF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5BB9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D92CC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140F"/>
    <w:pPr>
      <w:ind w:left="720"/>
      <w:contextualSpacing/>
    </w:pPr>
    <w:rPr>
      <w:rFonts w:ascii="Calibri" w:eastAsia="Calibri" w:hAnsi="Calibri" w:cs="Times New Roman"/>
    </w:rPr>
  </w:style>
  <w:style w:type="character" w:styleId="Collegamentoipertestuale">
    <w:name w:val="Hyperlink"/>
    <w:basedOn w:val="Caratterepredefinitoparagrafo"/>
    <w:uiPriority w:val="99"/>
    <w:unhideWhenUsed/>
    <w:rsid w:val="005D5EF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5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5BB9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D92C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microsoft.com/office/2007/relationships/stylesWithEffects" Target="stylesWithEffects.xml"/><Relationship Id="rId7" Type="http://schemas.openxmlformats.org/officeDocument/2006/relationships/image" Target="media/image1.png"/><Relationship Id="rId11" Type="http://schemas.openxmlformats.org/officeDocument/2006/relationships/image" Target="media/image3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8" Type="http://schemas.openxmlformats.org/officeDocument/2006/relationships/image" Target="media/image2.jpeg"/><Relationship Id="rId13" Type="http://schemas.openxmlformats.org/officeDocument/2006/relationships/hyperlink" Target="http://www.criminologia.unisi.it" TargetMode="External"/><Relationship Id="rId10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2" Type="http://schemas.openxmlformats.org/officeDocument/2006/relationships/hyperlink" Target="http://www.criminologia.unisi.it" TargetMode="External"/><Relationship Id="rId2" Type="http://schemas.openxmlformats.org/officeDocument/2006/relationships/numbering" Target="numbering.xml"/><Relationship Id="rId9" Type="http://schemas.openxmlformats.org/officeDocument/2006/relationships/image" Target="media/image20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1CD69-1414-6D46-BAFD-9B713282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Marco Gaetani</cp:lastModifiedBy>
  <cp:revision>5</cp:revision>
  <cp:lastPrinted>2011-10-05T12:22:00Z</cp:lastPrinted>
  <dcterms:created xsi:type="dcterms:W3CDTF">2012-07-11T11:15:00Z</dcterms:created>
  <dcterms:modified xsi:type="dcterms:W3CDTF">2012-07-11T11:54:00Z</dcterms:modified>
</cp:coreProperties>
</file>