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9E4" w:rsidRPr="003F586A" w:rsidRDefault="00DF30F8" w:rsidP="003F586A">
      <w:pPr>
        <w:jc w:val="both"/>
        <w:rPr>
          <w:rFonts w:cstheme="minorHAnsi"/>
          <w:sz w:val="24"/>
          <w:szCs w:val="24"/>
        </w:rPr>
      </w:pPr>
      <w:r w:rsidRPr="003F586A">
        <w:rPr>
          <w:rFonts w:cstheme="minorHAnsi"/>
          <w:sz w:val="24"/>
          <w:szCs w:val="24"/>
        </w:rPr>
        <w:t>“S</w:t>
      </w:r>
      <w:r w:rsidR="00CA67BF" w:rsidRPr="003F586A">
        <w:rPr>
          <w:rFonts w:cstheme="minorHAnsi"/>
          <w:sz w:val="24"/>
          <w:szCs w:val="24"/>
        </w:rPr>
        <w:t xml:space="preserve">ono un </w:t>
      </w:r>
      <w:r w:rsidRPr="003F586A">
        <w:rPr>
          <w:rFonts w:cstheme="minorHAnsi"/>
          <w:sz w:val="24"/>
          <w:szCs w:val="24"/>
        </w:rPr>
        <w:t>uomo di scuola e alla scuola to</w:t>
      </w:r>
      <w:r w:rsidR="00CA67BF" w:rsidRPr="003F586A">
        <w:rPr>
          <w:rFonts w:cstheme="minorHAnsi"/>
          <w:sz w:val="24"/>
          <w:szCs w:val="24"/>
        </w:rPr>
        <w:t>r</w:t>
      </w:r>
      <w:r w:rsidRPr="003F586A">
        <w:rPr>
          <w:rFonts w:cstheme="minorHAnsi"/>
          <w:sz w:val="24"/>
          <w:szCs w:val="24"/>
        </w:rPr>
        <w:t>nerò. La mia</w:t>
      </w:r>
      <w:r w:rsidR="00CA67BF" w:rsidRPr="003F586A">
        <w:rPr>
          <w:rFonts w:cstheme="minorHAnsi"/>
          <w:sz w:val="24"/>
          <w:szCs w:val="24"/>
        </w:rPr>
        <w:t xml:space="preserve"> ambizione</w:t>
      </w:r>
      <w:r w:rsidRPr="003F586A">
        <w:rPr>
          <w:rFonts w:cstheme="minorHAnsi"/>
          <w:sz w:val="24"/>
          <w:szCs w:val="24"/>
        </w:rPr>
        <w:t xml:space="preserve"> </w:t>
      </w:r>
      <w:proofErr w:type="gramStart"/>
      <w:r w:rsidRPr="003F586A">
        <w:rPr>
          <w:rFonts w:cstheme="minorHAnsi"/>
          <w:sz w:val="24"/>
          <w:szCs w:val="24"/>
        </w:rPr>
        <w:t xml:space="preserve">è </w:t>
      </w:r>
      <w:r w:rsidR="00CA67BF" w:rsidRPr="003F586A">
        <w:rPr>
          <w:rFonts w:cstheme="minorHAnsi"/>
          <w:sz w:val="24"/>
          <w:szCs w:val="24"/>
        </w:rPr>
        <w:t xml:space="preserve"> </w:t>
      </w:r>
      <w:r w:rsidRPr="003F586A">
        <w:rPr>
          <w:rFonts w:cstheme="minorHAnsi"/>
          <w:sz w:val="24"/>
          <w:szCs w:val="24"/>
        </w:rPr>
        <w:t>ri</w:t>
      </w:r>
      <w:r w:rsidR="00CA67BF" w:rsidRPr="003F586A">
        <w:rPr>
          <w:rFonts w:cstheme="minorHAnsi"/>
          <w:sz w:val="24"/>
          <w:szCs w:val="24"/>
        </w:rPr>
        <w:t>trovare</w:t>
      </w:r>
      <w:proofErr w:type="gramEnd"/>
      <w:r w:rsidR="00CA67BF" w:rsidRPr="003F586A">
        <w:rPr>
          <w:rFonts w:cstheme="minorHAnsi"/>
          <w:sz w:val="24"/>
          <w:szCs w:val="24"/>
        </w:rPr>
        <w:t xml:space="preserve"> la scuola migliore di come l’ho lasciata. Questo è il mio obiettivo</w:t>
      </w:r>
      <w:r w:rsidRPr="003F586A">
        <w:rPr>
          <w:rFonts w:cstheme="minorHAnsi"/>
          <w:sz w:val="24"/>
          <w:szCs w:val="24"/>
        </w:rPr>
        <w:t>”</w:t>
      </w:r>
      <w:r w:rsidR="00CA67BF" w:rsidRPr="003F586A">
        <w:rPr>
          <w:rFonts w:cstheme="minorHAnsi"/>
          <w:sz w:val="24"/>
          <w:szCs w:val="24"/>
        </w:rPr>
        <w:t>.</w:t>
      </w:r>
      <w:r w:rsidR="00556C8D">
        <w:rPr>
          <w:rFonts w:cstheme="minorHAnsi"/>
          <w:sz w:val="24"/>
          <w:szCs w:val="24"/>
        </w:rPr>
        <w:t xml:space="preserve"> Ha esordito con queste parole</w:t>
      </w:r>
      <w:r w:rsidRPr="003F586A">
        <w:rPr>
          <w:rFonts w:cstheme="minorHAnsi"/>
          <w:sz w:val="24"/>
          <w:szCs w:val="24"/>
        </w:rPr>
        <w:t xml:space="preserve"> il sottosegretario all’Istruzione</w:t>
      </w:r>
      <w:r w:rsidR="00556C8D">
        <w:rPr>
          <w:rFonts w:cstheme="minorHAnsi"/>
          <w:sz w:val="24"/>
          <w:szCs w:val="24"/>
        </w:rPr>
        <w:t>,</w:t>
      </w:r>
      <w:r w:rsidRPr="003F586A">
        <w:rPr>
          <w:rFonts w:cstheme="minorHAnsi"/>
          <w:sz w:val="24"/>
          <w:szCs w:val="24"/>
        </w:rPr>
        <w:t xml:space="preserve"> Salvatore Giuliano intervenendo questa mattina all’inaugurazione dell’anno scolastico in Abruzzo, la prima cerimonia salutata dal territorio regionale voluta dal direttore generale dell’Ufficio Scolastico regionale, Antonella Tozza a bordo della nave scuola </w:t>
      </w:r>
      <w:r w:rsidR="00095703" w:rsidRPr="003F586A">
        <w:rPr>
          <w:rFonts w:cstheme="minorHAnsi"/>
          <w:sz w:val="24"/>
          <w:szCs w:val="24"/>
        </w:rPr>
        <w:t>“</w:t>
      </w:r>
      <w:r w:rsidRPr="003F586A">
        <w:rPr>
          <w:rFonts w:cstheme="minorHAnsi"/>
          <w:sz w:val="24"/>
          <w:szCs w:val="24"/>
        </w:rPr>
        <w:t>San Tommaso</w:t>
      </w:r>
      <w:r w:rsidR="00095703" w:rsidRPr="003F586A">
        <w:rPr>
          <w:rFonts w:cstheme="minorHAnsi"/>
          <w:sz w:val="24"/>
          <w:szCs w:val="24"/>
        </w:rPr>
        <w:t>”</w:t>
      </w:r>
      <w:r w:rsidRPr="003F586A">
        <w:rPr>
          <w:rFonts w:cstheme="minorHAnsi"/>
          <w:sz w:val="24"/>
          <w:szCs w:val="24"/>
        </w:rPr>
        <w:t xml:space="preserve"> dell’Istituto nautico Acci</w:t>
      </w:r>
      <w:r w:rsidR="00556C8D">
        <w:rPr>
          <w:rFonts w:cstheme="minorHAnsi"/>
          <w:sz w:val="24"/>
          <w:szCs w:val="24"/>
        </w:rPr>
        <w:t>aiu</w:t>
      </w:r>
      <w:r w:rsidRPr="003F586A">
        <w:rPr>
          <w:rFonts w:cstheme="minorHAnsi"/>
          <w:sz w:val="24"/>
          <w:szCs w:val="24"/>
        </w:rPr>
        <w:t xml:space="preserve">oli di Ortona. </w:t>
      </w:r>
      <w:r w:rsidR="00CA67BF" w:rsidRPr="003F586A">
        <w:rPr>
          <w:rFonts w:cstheme="minorHAnsi"/>
          <w:sz w:val="24"/>
          <w:szCs w:val="24"/>
        </w:rPr>
        <w:t xml:space="preserve"> </w:t>
      </w:r>
      <w:r w:rsidRPr="003F586A">
        <w:rPr>
          <w:rFonts w:cstheme="minorHAnsi"/>
          <w:sz w:val="24"/>
          <w:szCs w:val="24"/>
        </w:rPr>
        <w:t xml:space="preserve">“Sono un preside – ha aggiunto il </w:t>
      </w:r>
      <w:proofErr w:type="gramStart"/>
      <w:r w:rsidRPr="003F586A">
        <w:rPr>
          <w:rFonts w:cstheme="minorHAnsi"/>
          <w:sz w:val="24"/>
          <w:szCs w:val="24"/>
        </w:rPr>
        <w:t xml:space="preserve">sottosegretario  </w:t>
      </w:r>
      <w:proofErr w:type="spellStart"/>
      <w:r w:rsidRPr="003F586A">
        <w:rPr>
          <w:rFonts w:cstheme="minorHAnsi"/>
          <w:sz w:val="24"/>
          <w:szCs w:val="24"/>
        </w:rPr>
        <w:t>e</w:t>
      </w:r>
      <w:proofErr w:type="spellEnd"/>
      <w:proofErr w:type="gramEnd"/>
      <w:r w:rsidRPr="003F586A">
        <w:rPr>
          <w:rFonts w:cstheme="minorHAnsi"/>
          <w:sz w:val="24"/>
          <w:szCs w:val="24"/>
        </w:rPr>
        <w:t xml:space="preserve"> sono orgoglioso di esserlo - Vivo questa espe</w:t>
      </w:r>
      <w:r w:rsidR="00CA67BF" w:rsidRPr="003F586A">
        <w:rPr>
          <w:rFonts w:cstheme="minorHAnsi"/>
          <w:sz w:val="24"/>
          <w:szCs w:val="24"/>
        </w:rPr>
        <w:t>r</w:t>
      </w:r>
      <w:r w:rsidRPr="003F586A">
        <w:rPr>
          <w:rFonts w:cstheme="minorHAnsi"/>
          <w:sz w:val="24"/>
          <w:szCs w:val="24"/>
        </w:rPr>
        <w:t>i</w:t>
      </w:r>
      <w:r w:rsidR="00CA67BF" w:rsidRPr="003F586A">
        <w:rPr>
          <w:rFonts w:cstheme="minorHAnsi"/>
          <w:sz w:val="24"/>
          <w:szCs w:val="24"/>
        </w:rPr>
        <w:t>en</w:t>
      </w:r>
      <w:r w:rsidRPr="003F586A">
        <w:rPr>
          <w:rFonts w:cstheme="minorHAnsi"/>
          <w:sz w:val="24"/>
          <w:szCs w:val="24"/>
        </w:rPr>
        <w:t xml:space="preserve">za con voglia di dare e di fare”. </w:t>
      </w:r>
      <w:r w:rsidR="00095703" w:rsidRPr="003F586A">
        <w:rPr>
          <w:rFonts w:cstheme="minorHAnsi"/>
          <w:sz w:val="24"/>
          <w:szCs w:val="24"/>
        </w:rPr>
        <w:t>Rivolgendosi poi alla platea fatta di dirigenti scolastic</w:t>
      </w:r>
      <w:r w:rsidR="00556C8D">
        <w:rPr>
          <w:rFonts w:cstheme="minorHAnsi"/>
          <w:sz w:val="24"/>
          <w:szCs w:val="24"/>
        </w:rPr>
        <w:t>i</w:t>
      </w:r>
      <w:r w:rsidR="00095703" w:rsidRPr="003F586A">
        <w:rPr>
          <w:rFonts w:cstheme="minorHAnsi"/>
          <w:sz w:val="24"/>
          <w:szCs w:val="24"/>
        </w:rPr>
        <w:t xml:space="preserve">, docenti e alunni ha auspicato: “Spero mi coinvolgiate nei vostri progetti per scambiare qualche consiglio.  Datemi l’opportunità </w:t>
      </w:r>
      <w:r w:rsidR="00556C8D">
        <w:rPr>
          <w:rFonts w:cstheme="minorHAnsi"/>
          <w:sz w:val="24"/>
          <w:szCs w:val="24"/>
        </w:rPr>
        <w:t>d</w:t>
      </w:r>
      <w:r w:rsidR="00095703" w:rsidRPr="003F586A">
        <w:rPr>
          <w:rFonts w:cstheme="minorHAnsi"/>
          <w:sz w:val="24"/>
          <w:szCs w:val="24"/>
        </w:rPr>
        <w:t>i restare nel mondo della scuola, non escludetemi</w:t>
      </w:r>
      <w:r w:rsidR="00556C8D">
        <w:rPr>
          <w:rFonts w:cstheme="minorHAnsi"/>
          <w:sz w:val="24"/>
          <w:szCs w:val="24"/>
        </w:rPr>
        <w:t>”. Il sottosegretario ha inviato a</w:t>
      </w:r>
      <w:r w:rsidR="00095703" w:rsidRPr="003F586A">
        <w:rPr>
          <w:rFonts w:cstheme="minorHAnsi"/>
          <w:sz w:val="24"/>
          <w:szCs w:val="24"/>
        </w:rPr>
        <w:t xml:space="preserve"> coniugare le nuove tecnologie con la tradizione. </w:t>
      </w:r>
      <w:r w:rsidR="00556C8D">
        <w:rPr>
          <w:rFonts w:cstheme="minorHAnsi"/>
          <w:sz w:val="24"/>
          <w:szCs w:val="24"/>
        </w:rPr>
        <w:t>“</w:t>
      </w:r>
      <w:r w:rsidRPr="003F586A">
        <w:rPr>
          <w:rFonts w:cstheme="minorHAnsi"/>
          <w:sz w:val="24"/>
          <w:szCs w:val="24"/>
        </w:rPr>
        <w:t>Al cent</w:t>
      </w:r>
      <w:r w:rsidR="00095703" w:rsidRPr="003F586A">
        <w:rPr>
          <w:rFonts w:cstheme="minorHAnsi"/>
          <w:sz w:val="24"/>
          <w:szCs w:val="24"/>
        </w:rPr>
        <w:t>r</w:t>
      </w:r>
      <w:r w:rsidRPr="003F586A">
        <w:rPr>
          <w:rFonts w:cstheme="minorHAnsi"/>
          <w:sz w:val="24"/>
          <w:szCs w:val="24"/>
        </w:rPr>
        <w:t>o di ogni percorso ci son</w:t>
      </w:r>
      <w:r w:rsidR="00095703" w:rsidRPr="003F586A">
        <w:rPr>
          <w:rFonts w:cstheme="minorHAnsi"/>
          <w:sz w:val="24"/>
          <w:szCs w:val="24"/>
        </w:rPr>
        <w:t>o le persone, le te</w:t>
      </w:r>
      <w:r w:rsidRPr="003F586A">
        <w:rPr>
          <w:rFonts w:cstheme="minorHAnsi"/>
          <w:sz w:val="24"/>
          <w:szCs w:val="24"/>
        </w:rPr>
        <w:t>c</w:t>
      </w:r>
      <w:r w:rsidR="00095703" w:rsidRPr="003F586A">
        <w:rPr>
          <w:rFonts w:cstheme="minorHAnsi"/>
          <w:sz w:val="24"/>
          <w:szCs w:val="24"/>
        </w:rPr>
        <w:t>n</w:t>
      </w:r>
      <w:r w:rsidRPr="003F586A">
        <w:rPr>
          <w:rFonts w:cstheme="minorHAnsi"/>
          <w:sz w:val="24"/>
          <w:szCs w:val="24"/>
        </w:rPr>
        <w:t>ologie sono solo uno strumento che se utilizz</w:t>
      </w:r>
      <w:r w:rsidR="00095703" w:rsidRPr="003F586A">
        <w:rPr>
          <w:rFonts w:cstheme="minorHAnsi"/>
          <w:sz w:val="24"/>
          <w:szCs w:val="24"/>
        </w:rPr>
        <w:t>ate in modo intell</w:t>
      </w:r>
      <w:r w:rsidRPr="003F586A">
        <w:rPr>
          <w:rFonts w:cstheme="minorHAnsi"/>
          <w:sz w:val="24"/>
          <w:szCs w:val="24"/>
        </w:rPr>
        <w:t>igente possono migliorare gli apprendimenti</w:t>
      </w:r>
      <w:r w:rsidR="00095703" w:rsidRPr="003F586A">
        <w:rPr>
          <w:rFonts w:cstheme="minorHAnsi"/>
          <w:sz w:val="24"/>
          <w:szCs w:val="24"/>
        </w:rPr>
        <w:t xml:space="preserve">”. Giuliano ha infine elogiato il lavoro fatto da tutti gli operatori della scuola teso ad assicurare un ritorno sui banchi sereno. </w:t>
      </w:r>
      <w:r w:rsidRPr="003F586A">
        <w:rPr>
          <w:rFonts w:cstheme="minorHAnsi"/>
          <w:sz w:val="24"/>
          <w:szCs w:val="24"/>
        </w:rPr>
        <w:t xml:space="preserve"> </w:t>
      </w:r>
      <w:r w:rsidR="00095703" w:rsidRPr="003F586A">
        <w:rPr>
          <w:rFonts w:cstheme="minorHAnsi"/>
          <w:sz w:val="24"/>
          <w:szCs w:val="24"/>
        </w:rPr>
        <w:t xml:space="preserve">“La cosa </w:t>
      </w:r>
      <w:proofErr w:type="spellStart"/>
      <w:r w:rsidR="00095703" w:rsidRPr="003F586A">
        <w:rPr>
          <w:rFonts w:cstheme="minorHAnsi"/>
          <w:sz w:val="24"/>
          <w:szCs w:val="24"/>
        </w:rPr>
        <w:t>piu’</w:t>
      </w:r>
      <w:proofErr w:type="spellEnd"/>
      <w:r w:rsidRPr="003F586A">
        <w:rPr>
          <w:rFonts w:cstheme="minorHAnsi"/>
          <w:sz w:val="24"/>
          <w:szCs w:val="24"/>
        </w:rPr>
        <w:t xml:space="preserve"> bella è aiutare gli alunni a realizzare i propri sogni. Ai</w:t>
      </w:r>
      <w:r w:rsidR="00095703" w:rsidRPr="003F586A">
        <w:rPr>
          <w:rFonts w:cstheme="minorHAnsi"/>
          <w:sz w:val="24"/>
          <w:szCs w:val="24"/>
        </w:rPr>
        <w:t xml:space="preserve"> do</w:t>
      </w:r>
      <w:r w:rsidRPr="003F586A">
        <w:rPr>
          <w:rFonts w:cstheme="minorHAnsi"/>
          <w:sz w:val="24"/>
          <w:szCs w:val="24"/>
        </w:rPr>
        <w:t xml:space="preserve">centi </w:t>
      </w:r>
      <w:proofErr w:type="gramStart"/>
      <w:r w:rsidRPr="003F586A">
        <w:rPr>
          <w:rFonts w:cstheme="minorHAnsi"/>
          <w:sz w:val="24"/>
          <w:szCs w:val="24"/>
        </w:rPr>
        <w:t>dico</w:t>
      </w:r>
      <w:r w:rsidR="003078F7">
        <w:rPr>
          <w:rFonts w:cstheme="minorHAnsi"/>
          <w:sz w:val="24"/>
          <w:szCs w:val="24"/>
        </w:rPr>
        <w:t xml:space="preserve">: </w:t>
      </w:r>
      <w:r w:rsidRPr="003F586A">
        <w:rPr>
          <w:rFonts w:cstheme="minorHAnsi"/>
          <w:sz w:val="24"/>
          <w:szCs w:val="24"/>
        </w:rPr>
        <w:t xml:space="preserve"> date</w:t>
      </w:r>
      <w:proofErr w:type="gramEnd"/>
      <w:r w:rsidRPr="003F586A">
        <w:rPr>
          <w:rFonts w:cstheme="minorHAnsi"/>
          <w:sz w:val="24"/>
          <w:szCs w:val="24"/>
        </w:rPr>
        <w:t xml:space="preserve"> modo agli alunni di e</w:t>
      </w:r>
      <w:r w:rsidR="00095703" w:rsidRPr="003F586A">
        <w:rPr>
          <w:rFonts w:cstheme="minorHAnsi"/>
          <w:sz w:val="24"/>
          <w:szCs w:val="24"/>
        </w:rPr>
        <w:t>s</w:t>
      </w:r>
      <w:r w:rsidRPr="003F586A">
        <w:rPr>
          <w:rFonts w:cstheme="minorHAnsi"/>
          <w:sz w:val="24"/>
          <w:szCs w:val="24"/>
        </w:rPr>
        <w:t>primere la loro grande creatività</w:t>
      </w:r>
      <w:r w:rsidR="00095703" w:rsidRPr="003F586A">
        <w:rPr>
          <w:rFonts w:cstheme="minorHAnsi"/>
          <w:sz w:val="24"/>
          <w:szCs w:val="24"/>
        </w:rPr>
        <w:t>”.  Il Direttore generale USR Abruzzo</w:t>
      </w:r>
      <w:r w:rsidR="00AC3614" w:rsidRPr="003F586A">
        <w:rPr>
          <w:rFonts w:cstheme="minorHAnsi"/>
          <w:sz w:val="24"/>
          <w:szCs w:val="24"/>
        </w:rPr>
        <w:t xml:space="preserve">, Antonella Tozza ha sottolineato </w:t>
      </w:r>
      <w:r w:rsidR="00556C8D">
        <w:rPr>
          <w:rFonts w:cstheme="minorHAnsi"/>
          <w:sz w:val="24"/>
          <w:szCs w:val="24"/>
        </w:rPr>
        <w:t xml:space="preserve">la </w:t>
      </w:r>
      <w:proofErr w:type="gramStart"/>
      <w:r w:rsidR="00556C8D">
        <w:rPr>
          <w:rFonts w:cstheme="minorHAnsi"/>
          <w:sz w:val="24"/>
          <w:szCs w:val="24"/>
        </w:rPr>
        <w:t xml:space="preserve">valenza </w:t>
      </w:r>
      <w:r w:rsidR="00AC3614" w:rsidRPr="003F586A">
        <w:rPr>
          <w:rFonts w:cstheme="minorHAnsi"/>
          <w:sz w:val="24"/>
          <w:szCs w:val="24"/>
        </w:rPr>
        <w:t xml:space="preserve"> di</w:t>
      </w:r>
      <w:proofErr w:type="gramEnd"/>
      <w:r w:rsidR="00AC3614" w:rsidRPr="003F586A">
        <w:rPr>
          <w:rFonts w:cstheme="minorHAnsi"/>
          <w:sz w:val="24"/>
          <w:szCs w:val="24"/>
        </w:rPr>
        <w:t xml:space="preserve"> avere una cerimonia di avvio dell’anno scolastico  tutta Abruzzese: “S</w:t>
      </w:r>
      <w:r w:rsidR="00095703" w:rsidRPr="003F586A">
        <w:rPr>
          <w:rFonts w:cstheme="minorHAnsi"/>
          <w:sz w:val="24"/>
          <w:szCs w:val="24"/>
        </w:rPr>
        <w:t xml:space="preserve">erve per consolidare il senso di unitarietà e appartenenza e di democrazia. La scuola è il luogo della </w:t>
      </w:r>
      <w:proofErr w:type="gramStart"/>
      <w:r w:rsidR="00095703" w:rsidRPr="003F586A">
        <w:rPr>
          <w:rFonts w:cstheme="minorHAnsi"/>
          <w:sz w:val="24"/>
          <w:szCs w:val="24"/>
        </w:rPr>
        <w:t xml:space="preserve">democrazia </w:t>
      </w:r>
      <w:r w:rsidR="00AC3614" w:rsidRPr="003F586A">
        <w:rPr>
          <w:rFonts w:cstheme="minorHAnsi"/>
          <w:sz w:val="24"/>
          <w:szCs w:val="24"/>
        </w:rPr>
        <w:t xml:space="preserve"> e</w:t>
      </w:r>
      <w:proofErr w:type="gramEnd"/>
      <w:r w:rsidR="00AC3614" w:rsidRPr="003F586A">
        <w:rPr>
          <w:rFonts w:cstheme="minorHAnsi"/>
          <w:sz w:val="24"/>
          <w:szCs w:val="24"/>
        </w:rPr>
        <w:t xml:space="preserve"> appartiene a tutti”. La scelta della nave scuola dell’Istituto </w:t>
      </w:r>
      <w:proofErr w:type="spellStart"/>
      <w:proofErr w:type="gramStart"/>
      <w:r w:rsidR="00AC3614" w:rsidRPr="003F586A">
        <w:rPr>
          <w:rFonts w:cstheme="minorHAnsi"/>
          <w:sz w:val="24"/>
          <w:szCs w:val="24"/>
        </w:rPr>
        <w:t>Acciuaiuoli</w:t>
      </w:r>
      <w:proofErr w:type="spellEnd"/>
      <w:r w:rsidR="00AC3614" w:rsidRPr="003F586A">
        <w:rPr>
          <w:rFonts w:cstheme="minorHAnsi"/>
          <w:sz w:val="24"/>
          <w:szCs w:val="24"/>
        </w:rPr>
        <w:t xml:space="preserve">  che</w:t>
      </w:r>
      <w:proofErr w:type="gramEnd"/>
      <w:r w:rsidR="00AC3614" w:rsidRPr="003F586A">
        <w:rPr>
          <w:rFonts w:cstheme="minorHAnsi"/>
          <w:sz w:val="24"/>
          <w:szCs w:val="24"/>
        </w:rPr>
        <w:t xml:space="preserve"> compie 100 anni non è dunque casuale. Oltre al valore intrinseco ve ne è uno metaforico legato al viaggio, al senso dell’impresa e di un nuovo percorso: “</w:t>
      </w:r>
      <w:r w:rsidR="00095703" w:rsidRPr="003F586A">
        <w:rPr>
          <w:rFonts w:cstheme="minorHAnsi"/>
          <w:sz w:val="24"/>
          <w:szCs w:val="24"/>
        </w:rPr>
        <w:t xml:space="preserve">La nave è un laboratorio </w:t>
      </w:r>
      <w:proofErr w:type="gramStart"/>
      <w:r w:rsidR="00095703" w:rsidRPr="003F586A">
        <w:rPr>
          <w:rFonts w:cstheme="minorHAnsi"/>
          <w:sz w:val="24"/>
          <w:szCs w:val="24"/>
        </w:rPr>
        <w:t>didattico  galleggiante</w:t>
      </w:r>
      <w:proofErr w:type="gramEnd"/>
      <w:r w:rsidR="00095703" w:rsidRPr="003F586A">
        <w:rPr>
          <w:rFonts w:cstheme="minorHAnsi"/>
          <w:sz w:val="24"/>
          <w:szCs w:val="24"/>
        </w:rPr>
        <w:t xml:space="preserve"> che consente agli studenti di toccare con mano </w:t>
      </w:r>
      <w:r w:rsidR="00AC3614" w:rsidRPr="003F586A">
        <w:rPr>
          <w:rFonts w:cstheme="minorHAnsi"/>
          <w:sz w:val="24"/>
          <w:szCs w:val="24"/>
        </w:rPr>
        <w:t xml:space="preserve">il binomio fra scuola e lavoro”. Per questa ragione in occasione della cerimonia è stato siglato un protocollo d’Intesa fra l’USR Abruzzo e la </w:t>
      </w:r>
      <w:r w:rsidR="00556C8D">
        <w:rPr>
          <w:rFonts w:cstheme="minorHAnsi"/>
          <w:sz w:val="24"/>
          <w:szCs w:val="24"/>
        </w:rPr>
        <w:t xml:space="preserve">Direzione marittima di Pescara </w:t>
      </w:r>
      <w:r w:rsidR="00AC3614" w:rsidRPr="003F586A">
        <w:rPr>
          <w:rFonts w:cstheme="minorHAnsi"/>
          <w:sz w:val="24"/>
          <w:szCs w:val="24"/>
        </w:rPr>
        <w:t xml:space="preserve">per lo sviluppo di percorsi di Alternanza Scuola Lavoro. Un binomio, quello fra scuola e lavoro ancor </w:t>
      </w:r>
      <w:proofErr w:type="spellStart"/>
      <w:r w:rsidR="00AC3614" w:rsidRPr="003F586A">
        <w:rPr>
          <w:rFonts w:cstheme="minorHAnsi"/>
          <w:sz w:val="24"/>
          <w:szCs w:val="24"/>
        </w:rPr>
        <w:t>piu’</w:t>
      </w:r>
      <w:proofErr w:type="spellEnd"/>
      <w:r w:rsidR="00AC3614" w:rsidRPr="003F586A">
        <w:rPr>
          <w:rFonts w:cstheme="minorHAnsi"/>
          <w:sz w:val="24"/>
          <w:szCs w:val="24"/>
        </w:rPr>
        <w:t xml:space="preserve"> forte dopo la nascita del quinto ITS in </w:t>
      </w:r>
      <w:proofErr w:type="gramStart"/>
      <w:r w:rsidR="00AC3614" w:rsidRPr="003F586A">
        <w:rPr>
          <w:rFonts w:cstheme="minorHAnsi"/>
          <w:sz w:val="24"/>
          <w:szCs w:val="24"/>
        </w:rPr>
        <w:t>Abruzzo  che</w:t>
      </w:r>
      <w:proofErr w:type="gramEnd"/>
      <w:r w:rsidR="00AC3614" w:rsidRPr="003F586A">
        <w:rPr>
          <w:rFonts w:cstheme="minorHAnsi"/>
          <w:sz w:val="24"/>
          <w:szCs w:val="24"/>
        </w:rPr>
        <w:t xml:space="preserve"> ha per indirizzo la mobilità sostenibile</w:t>
      </w:r>
      <w:r w:rsidR="001A2AED" w:rsidRPr="003F586A">
        <w:rPr>
          <w:rFonts w:cstheme="minorHAnsi"/>
          <w:sz w:val="24"/>
          <w:szCs w:val="24"/>
        </w:rPr>
        <w:t xml:space="preserve"> (Logistica e Trasporti)</w:t>
      </w:r>
      <w:r w:rsidR="00AC3614" w:rsidRPr="003F586A">
        <w:rPr>
          <w:rFonts w:cstheme="minorHAnsi"/>
          <w:sz w:val="24"/>
          <w:szCs w:val="24"/>
        </w:rPr>
        <w:t>. Il Diret</w:t>
      </w:r>
      <w:r w:rsidR="00556C8D">
        <w:rPr>
          <w:rFonts w:cstheme="minorHAnsi"/>
          <w:sz w:val="24"/>
          <w:szCs w:val="24"/>
        </w:rPr>
        <w:t>t</w:t>
      </w:r>
      <w:r w:rsidR="00AC3614" w:rsidRPr="003F586A">
        <w:rPr>
          <w:rFonts w:cstheme="minorHAnsi"/>
          <w:sz w:val="24"/>
          <w:szCs w:val="24"/>
        </w:rPr>
        <w:t>ore Tozza ha inoltre fatto cenno all’attenzione che in questo anno scolastico sarà riservato alle piccole scuole</w:t>
      </w:r>
      <w:r w:rsidR="00BE59E4" w:rsidRPr="003F586A">
        <w:rPr>
          <w:rFonts w:cstheme="minorHAnsi"/>
          <w:sz w:val="24"/>
          <w:szCs w:val="24"/>
        </w:rPr>
        <w:t xml:space="preserve"> con </w:t>
      </w:r>
      <w:r w:rsidR="00556C8D">
        <w:rPr>
          <w:rFonts w:cstheme="minorHAnsi"/>
          <w:sz w:val="24"/>
          <w:szCs w:val="24"/>
        </w:rPr>
        <w:t>uno sp</w:t>
      </w:r>
      <w:r w:rsidR="00BE59E4" w:rsidRPr="003F586A">
        <w:rPr>
          <w:rFonts w:cstheme="minorHAnsi"/>
          <w:sz w:val="24"/>
          <w:szCs w:val="24"/>
        </w:rPr>
        <w:t xml:space="preserve">ecifico </w:t>
      </w:r>
      <w:proofErr w:type="spellStart"/>
      <w:proofErr w:type="gramStart"/>
      <w:r w:rsidR="00BE59E4" w:rsidRPr="003F586A">
        <w:rPr>
          <w:rFonts w:cstheme="minorHAnsi"/>
          <w:sz w:val="24"/>
          <w:szCs w:val="24"/>
        </w:rPr>
        <w:t>Pon</w:t>
      </w:r>
      <w:proofErr w:type="spellEnd"/>
      <w:r w:rsidR="00BE59E4" w:rsidRPr="003F586A">
        <w:rPr>
          <w:rFonts w:cstheme="minorHAnsi"/>
          <w:sz w:val="24"/>
          <w:szCs w:val="24"/>
        </w:rPr>
        <w:t xml:space="preserve">  di</w:t>
      </w:r>
      <w:proofErr w:type="gramEnd"/>
      <w:r w:rsidR="00BE59E4" w:rsidRPr="003F586A">
        <w:rPr>
          <w:rFonts w:cstheme="minorHAnsi"/>
          <w:sz w:val="24"/>
          <w:szCs w:val="24"/>
        </w:rPr>
        <w:t xml:space="preserve"> cui l’USR favorirà la sperimentazione dalla prima area Sangro-</w:t>
      </w:r>
      <w:proofErr w:type="spellStart"/>
      <w:r w:rsidR="00BE59E4" w:rsidRPr="003F586A">
        <w:rPr>
          <w:rFonts w:cstheme="minorHAnsi"/>
          <w:sz w:val="24"/>
          <w:szCs w:val="24"/>
        </w:rPr>
        <w:t>Trignina</w:t>
      </w:r>
      <w:proofErr w:type="spellEnd"/>
      <w:r w:rsidR="00BE59E4" w:rsidRPr="003F586A">
        <w:rPr>
          <w:rFonts w:cstheme="minorHAnsi"/>
          <w:sz w:val="24"/>
          <w:szCs w:val="24"/>
        </w:rPr>
        <w:t xml:space="preserve">. “Non </w:t>
      </w:r>
      <w:proofErr w:type="spellStart"/>
      <w:r w:rsidR="00BE59E4" w:rsidRPr="003F586A">
        <w:rPr>
          <w:rFonts w:cstheme="minorHAnsi"/>
          <w:sz w:val="24"/>
          <w:szCs w:val="24"/>
        </w:rPr>
        <w:t>sopravviverà</w:t>
      </w:r>
      <w:proofErr w:type="spellEnd"/>
      <w:r w:rsidR="00BE59E4" w:rsidRPr="003F586A">
        <w:rPr>
          <w:rFonts w:cstheme="minorHAnsi"/>
          <w:sz w:val="24"/>
          <w:szCs w:val="24"/>
        </w:rPr>
        <w:t xml:space="preserve"> chi è </w:t>
      </w:r>
      <w:proofErr w:type="spellStart"/>
      <w:r w:rsidR="00BE59E4" w:rsidRPr="003F586A">
        <w:rPr>
          <w:rFonts w:cstheme="minorHAnsi"/>
          <w:sz w:val="24"/>
          <w:szCs w:val="24"/>
        </w:rPr>
        <w:t>piu’</w:t>
      </w:r>
      <w:proofErr w:type="spellEnd"/>
      <w:r w:rsidR="00BE59E4" w:rsidRPr="003F586A">
        <w:rPr>
          <w:rFonts w:cstheme="minorHAnsi"/>
          <w:sz w:val="24"/>
          <w:szCs w:val="24"/>
        </w:rPr>
        <w:t xml:space="preserve"> </w:t>
      </w:r>
      <w:r w:rsidR="00095703" w:rsidRPr="003F586A">
        <w:rPr>
          <w:rFonts w:cstheme="minorHAnsi"/>
          <w:sz w:val="24"/>
          <w:szCs w:val="24"/>
        </w:rPr>
        <w:t>as</w:t>
      </w:r>
      <w:r w:rsidR="00BE59E4" w:rsidRPr="003F586A">
        <w:rPr>
          <w:rFonts w:cstheme="minorHAnsi"/>
          <w:sz w:val="24"/>
          <w:szCs w:val="24"/>
        </w:rPr>
        <w:t>t</w:t>
      </w:r>
      <w:r w:rsidR="00095703" w:rsidRPr="003F586A">
        <w:rPr>
          <w:rFonts w:cstheme="minorHAnsi"/>
          <w:sz w:val="24"/>
          <w:szCs w:val="24"/>
        </w:rPr>
        <w:t>uto ma chi è capace di gestire il cambiamento</w:t>
      </w:r>
      <w:r w:rsidR="00BE59E4" w:rsidRPr="003F586A">
        <w:rPr>
          <w:rFonts w:cstheme="minorHAnsi"/>
          <w:sz w:val="24"/>
          <w:szCs w:val="24"/>
        </w:rPr>
        <w:t>”, ha chiuso il Direttore citando Darwin</w:t>
      </w:r>
      <w:r w:rsidR="00095703" w:rsidRPr="003F586A">
        <w:rPr>
          <w:rFonts w:cstheme="minorHAnsi"/>
          <w:sz w:val="24"/>
          <w:szCs w:val="24"/>
        </w:rPr>
        <w:t xml:space="preserve">. </w:t>
      </w:r>
    </w:p>
    <w:p w:rsidR="003F586A" w:rsidRPr="003F586A" w:rsidRDefault="00BE59E4" w:rsidP="003F586A">
      <w:pPr>
        <w:jc w:val="both"/>
        <w:rPr>
          <w:rFonts w:cstheme="minorHAnsi"/>
          <w:sz w:val="24"/>
          <w:szCs w:val="24"/>
        </w:rPr>
      </w:pPr>
      <w:r w:rsidRPr="003F586A">
        <w:rPr>
          <w:rFonts w:cstheme="minorHAnsi"/>
          <w:sz w:val="24"/>
          <w:szCs w:val="24"/>
        </w:rPr>
        <w:t>L’assessore regionale al</w:t>
      </w:r>
      <w:r w:rsidR="00FE7786">
        <w:rPr>
          <w:rFonts w:cstheme="minorHAnsi"/>
          <w:sz w:val="24"/>
          <w:szCs w:val="24"/>
        </w:rPr>
        <w:t xml:space="preserve">l’Istruzione e </w:t>
      </w:r>
      <w:proofErr w:type="gramStart"/>
      <w:r w:rsidR="00FE7786">
        <w:rPr>
          <w:rFonts w:cstheme="minorHAnsi"/>
          <w:sz w:val="24"/>
          <w:szCs w:val="24"/>
        </w:rPr>
        <w:t xml:space="preserve">al </w:t>
      </w:r>
      <w:r w:rsidRPr="003F586A">
        <w:rPr>
          <w:rFonts w:cstheme="minorHAnsi"/>
          <w:sz w:val="24"/>
          <w:szCs w:val="24"/>
        </w:rPr>
        <w:t xml:space="preserve"> Diritto</w:t>
      </w:r>
      <w:proofErr w:type="gramEnd"/>
      <w:r w:rsidRPr="003F586A">
        <w:rPr>
          <w:rFonts w:cstheme="minorHAnsi"/>
          <w:sz w:val="24"/>
          <w:szCs w:val="24"/>
        </w:rPr>
        <w:t xml:space="preserve">  allo Studio, Marinella </w:t>
      </w:r>
      <w:proofErr w:type="spellStart"/>
      <w:r w:rsidRPr="003F586A">
        <w:rPr>
          <w:rFonts w:cstheme="minorHAnsi"/>
          <w:sz w:val="24"/>
          <w:szCs w:val="24"/>
        </w:rPr>
        <w:t>Sclocco</w:t>
      </w:r>
      <w:proofErr w:type="spellEnd"/>
      <w:r w:rsidRPr="003F586A">
        <w:rPr>
          <w:rFonts w:cstheme="minorHAnsi"/>
          <w:sz w:val="24"/>
          <w:szCs w:val="24"/>
        </w:rPr>
        <w:t xml:space="preserve"> ha rilevat</w:t>
      </w:r>
      <w:r w:rsidR="003078F7">
        <w:rPr>
          <w:rFonts w:cstheme="minorHAnsi"/>
          <w:sz w:val="24"/>
          <w:szCs w:val="24"/>
        </w:rPr>
        <w:t>o la dicotomia fra il mondo che ognuno vorrebbe e quella</w:t>
      </w:r>
      <w:r w:rsidR="001A2AED" w:rsidRPr="003F586A">
        <w:rPr>
          <w:rFonts w:cstheme="minorHAnsi"/>
          <w:sz w:val="24"/>
          <w:szCs w:val="24"/>
        </w:rPr>
        <w:t xml:space="preserve"> reale. “La scuola </w:t>
      </w:r>
      <w:proofErr w:type="gramStart"/>
      <w:r w:rsidR="001A2AED" w:rsidRPr="003F586A">
        <w:rPr>
          <w:rFonts w:cstheme="minorHAnsi"/>
          <w:sz w:val="24"/>
          <w:szCs w:val="24"/>
        </w:rPr>
        <w:t xml:space="preserve">deve </w:t>
      </w:r>
      <w:r w:rsidRPr="003F586A">
        <w:rPr>
          <w:rFonts w:cstheme="minorHAnsi"/>
          <w:sz w:val="24"/>
          <w:szCs w:val="24"/>
        </w:rPr>
        <w:t xml:space="preserve"> aiuta</w:t>
      </w:r>
      <w:r w:rsidR="001A2AED" w:rsidRPr="003F586A">
        <w:rPr>
          <w:rFonts w:cstheme="minorHAnsi"/>
          <w:sz w:val="24"/>
          <w:szCs w:val="24"/>
        </w:rPr>
        <w:t>rci</w:t>
      </w:r>
      <w:proofErr w:type="gramEnd"/>
      <w:r w:rsidR="001A2AED" w:rsidRPr="003F586A">
        <w:rPr>
          <w:rFonts w:cstheme="minorHAnsi"/>
          <w:sz w:val="24"/>
          <w:szCs w:val="24"/>
        </w:rPr>
        <w:t xml:space="preserve"> a colma</w:t>
      </w:r>
      <w:r w:rsidRPr="003F586A">
        <w:rPr>
          <w:rFonts w:cstheme="minorHAnsi"/>
          <w:sz w:val="24"/>
          <w:szCs w:val="24"/>
        </w:rPr>
        <w:t xml:space="preserve">re questo gap. La </w:t>
      </w:r>
      <w:r w:rsidR="001A2AED" w:rsidRPr="003F586A">
        <w:rPr>
          <w:rFonts w:cstheme="minorHAnsi"/>
          <w:sz w:val="24"/>
          <w:szCs w:val="24"/>
        </w:rPr>
        <w:t>Regione A</w:t>
      </w:r>
      <w:r w:rsidRPr="003F586A">
        <w:rPr>
          <w:rFonts w:cstheme="minorHAnsi"/>
          <w:sz w:val="24"/>
          <w:szCs w:val="24"/>
        </w:rPr>
        <w:t>bruzzo ha investito 10 milioni di</w:t>
      </w:r>
      <w:r w:rsidR="001A2AED" w:rsidRPr="003F586A">
        <w:rPr>
          <w:rFonts w:cstheme="minorHAnsi"/>
          <w:sz w:val="24"/>
          <w:szCs w:val="24"/>
        </w:rPr>
        <w:t xml:space="preserve"> euro per l’allestimento di </w:t>
      </w:r>
      <w:proofErr w:type="gramStart"/>
      <w:r w:rsidR="001A2AED" w:rsidRPr="003F586A">
        <w:rPr>
          <w:rFonts w:cstheme="minorHAnsi"/>
          <w:sz w:val="24"/>
          <w:szCs w:val="24"/>
        </w:rPr>
        <w:t>laboratori  in</w:t>
      </w:r>
      <w:proofErr w:type="gramEnd"/>
      <w:r w:rsidR="001A2AED" w:rsidRPr="003F586A">
        <w:rPr>
          <w:rFonts w:cstheme="minorHAnsi"/>
          <w:sz w:val="24"/>
          <w:szCs w:val="24"/>
        </w:rPr>
        <w:t xml:space="preserve"> 126 scuole secondarie di primo grado </w:t>
      </w:r>
      <w:r w:rsidRPr="003F586A">
        <w:rPr>
          <w:rFonts w:cstheme="minorHAnsi"/>
          <w:sz w:val="24"/>
          <w:szCs w:val="24"/>
        </w:rPr>
        <w:t>e ist</w:t>
      </w:r>
      <w:r w:rsidR="00556C8D">
        <w:rPr>
          <w:rFonts w:cstheme="minorHAnsi"/>
          <w:sz w:val="24"/>
          <w:szCs w:val="24"/>
        </w:rPr>
        <w:t xml:space="preserve">ituti superiori. </w:t>
      </w:r>
      <w:r w:rsidRPr="003F586A">
        <w:rPr>
          <w:rFonts w:cstheme="minorHAnsi"/>
          <w:sz w:val="24"/>
          <w:szCs w:val="24"/>
        </w:rPr>
        <w:t xml:space="preserve">Con 4 milioni di euro abbiamo </w:t>
      </w:r>
      <w:r w:rsidR="001A2AED" w:rsidRPr="003F586A">
        <w:rPr>
          <w:rFonts w:cstheme="minorHAnsi"/>
          <w:sz w:val="24"/>
          <w:szCs w:val="24"/>
        </w:rPr>
        <w:t xml:space="preserve">tenuto </w:t>
      </w:r>
      <w:r w:rsidRPr="003F586A">
        <w:rPr>
          <w:rFonts w:cstheme="minorHAnsi"/>
          <w:sz w:val="24"/>
          <w:szCs w:val="24"/>
        </w:rPr>
        <w:t xml:space="preserve">aperto le scuole il pomeriggio. </w:t>
      </w:r>
      <w:r w:rsidR="001A2AED" w:rsidRPr="003F586A">
        <w:rPr>
          <w:rFonts w:cstheme="minorHAnsi"/>
          <w:sz w:val="24"/>
          <w:szCs w:val="24"/>
        </w:rPr>
        <w:t xml:space="preserve"> Con </w:t>
      </w:r>
      <w:r w:rsidRPr="003F586A">
        <w:rPr>
          <w:rFonts w:cstheme="minorHAnsi"/>
          <w:sz w:val="24"/>
          <w:szCs w:val="24"/>
        </w:rPr>
        <w:t>8 mil</w:t>
      </w:r>
      <w:r w:rsidR="003078F7">
        <w:rPr>
          <w:rFonts w:cstheme="minorHAnsi"/>
          <w:sz w:val="24"/>
          <w:szCs w:val="24"/>
        </w:rPr>
        <w:t>i</w:t>
      </w:r>
      <w:r w:rsidRPr="003F586A">
        <w:rPr>
          <w:rFonts w:cstheme="minorHAnsi"/>
          <w:sz w:val="24"/>
          <w:szCs w:val="24"/>
        </w:rPr>
        <w:t>oni di euro</w:t>
      </w:r>
      <w:r w:rsidR="001A2AED" w:rsidRPr="003F586A">
        <w:rPr>
          <w:rFonts w:cstheme="minorHAnsi"/>
          <w:sz w:val="24"/>
          <w:szCs w:val="24"/>
        </w:rPr>
        <w:t xml:space="preserve"> abbiamo </w:t>
      </w:r>
      <w:proofErr w:type="gramStart"/>
      <w:r w:rsidR="001A2AED" w:rsidRPr="003F586A">
        <w:rPr>
          <w:rFonts w:cstheme="minorHAnsi"/>
          <w:sz w:val="24"/>
          <w:szCs w:val="24"/>
        </w:rPr>
        <w:t xml:space="preserve">acquistato </w:t>
      </w:r>
      <w:r w:rsidRPr="003F586A">
        <w:rPr>
          <w:rFonts w:cstheme="minorHAnsi"/>
          <w:sz w:val="24"/>
          <w:szCs w:val="24"/>
        </w:rPr>
        <w:t xml:space="preserve"> libri</w:t>
      </w:r>
      <w:proofErr w:type="gramEnd"/>
      <w:r w:rsidRPr="003F586A">
        <w:rPr>
          <w:rFonts w:cstheme="minorHAnsi"/>
          <w:sz w:val="24"/>
          <w:szCs w:val="24"/>
        </w:rPr>
        <w:t xml:space="preserve"> scola</w:t>
      </w:r>
      <w:r w:rsidR="001A2AED" w:rsidRPr="003F586A">
        <w:rPr>
          <w:rFonts w:cstheme="minorHAnsi"/>
          <w:sz w:val="24"/>
          <w:szCs w:val="24"/>
        </w:rPr>
        <w:t>stici per le famiglie indigenti. Abbiamo inoltre destinato 7 milioni di euro pe</w:t>
      </w:r>
      <w:r w:rsidRPr="003F586A">
        <w:rPr>
          <w:rFonts w:cstheme="minorHAnsi"/>
          <w:sz w:val="24"/>
          <w:szCs w:val="24"/>
        </w:rPr>
        <w:t>r</w:t>
      </w:r>
      <w:r w:rsidR="001A2AED" w:rsidRPr="003F586A">
        <w:rPr>
          <w:rFonts w:cstheme="minorHAnsi"/>
          <w:sz w:val="24"/>
          <w:szCs w:val="24"/>
        </w:rPr>
        <w:t xml:space="preserve"> il traporto di 700 ragazzi dis</w:t>
      </w:r>
      <w:r w:rsidRPr="003F586A">
        <w:rPr>
          <w:rFonts w:cstheme="minorHAnsi"/>
          <w:sz w:val="24"/>
          <w:szCs w:val="24"/>
        </w:rPr>
        <w:t>a</w:t>
      </w:r>
      <w:r w:rsidR="001A2AED" w:rsidRPr="003F586A">
        <w:rPr>
          <w:rFonts w:cstheme="minorHAnsi"/>
          <w:sz w:val="24"/>
          <w:szCs w:val="24"/>
        </w:rPr>
        <w:t xml:space="preserve">bili”. </w:t>
      </w:r>
      <w:r w:rsidRPr="003F586A">
        <w:rPr>
          <w:rFonts w:cstheme="minorHAnsi"/>
          <w:sz w:val="24"/>
          <w:szCs w:val="24"/>
        </w:rPr>
        <w:t>“</w:t>
      </w:r>
      <w:r w:rsidR="006F25CF" w:rsidRPr="003F586A">
        <w:rPr>
          <w:rFonts w:cstheme="minorHAnsi"/>
          <w:sz w:val="24"/>
          <w:szCs w:val="24"/>
        </w:rPr>
        <w:t>Mai</w:t>
      </w:r>
      <w:r w:rsidRPr="003F586A">
        <w:rPr>
          <w:rFonts w:cstheme="minorHAnsi"/>
          <w:sz w:val="24"/>
          <w:szCs w:val="24"/>
        </w:rPr>
        <w:t xml:space="preserve"> avrei pensato che l’anno scola</w:t>
      </w:r>
      <w:r w:rsidR="006F25CF" w:rsidRPr="003F586A">
        <w:rPr>
          <w:rFonts w:cstheme="minorHAnsi"/>
          <w:sz w:val="24"/>
          <w:szCs w:val="24"/>
        </w:rPr>
        <w:t>stico</w:t>
      </w:r>
      <w:r w:rsidRPr="003F586A">
        <w:rPr>
          <w:rFonts w:cstheme="minorHAnsi"/>
          <w:sz w:val="24"/>
          <w:szCs w:val="24"/>
        </w:rPr>
        <w:t xml:space="preserve"> potesse essere inaugurato qui – ha esclamato il dirigente del Nautico Marcello </w:t>
      </w:r>
      <w:r w:rsidRPr="003F586A">
        <w:rPr>
          <w:rFonts w:cstheme="minorHAnsi"/>
          <w:sz w:val="24"/>
          <w:szCs w:val="24"/>
        </w:rPr>
        <w:lastRenderedPageBreak/>
        <w:t>Rosato esprimendo gratitudine per la presenza del</w:t>
      </w:r>
      <w:r w:rsidR="003078F7">
        <w:rPr>
          <w:rFonts w:cstheme="minorHAnsi"/>
          <w:sz w:val="24"/>
          <w:szCs w:val="24"/>
        </w:rPr>
        <w:t xml:space="preserve"> sottosegretario - </w:t>
      </w:r>
      <w:r w:rsidR="006F25CF" w:rsidRPr="003F586A">
        <w:rPr>
          <w:rFonts w:cstheme="minorHAnsi"/>
          <w:sz w:val="24"/>
          <w:szCs w:val="24"/>
        </w:rPr>
        <w:t>Il dovere di ognuno</w:t>
      </w:r>
      <w:r w:rsidRPr="003F586A">
        <w:rPr>
          <w:rFonts w:cstheme="minorHAnsi"/>
          <w:sz w:val="24"/>
          <w:szCs w:val="24"/>
        </w:rPr>
        <w:t xml:space="preserve"> di noi è quello di non dare </w:t>
      </w:r>
      <w:proofErr w:type="spellStart"/>
      <w:r w:rsidRPr="003F586A">
        <w:rPr>
          <w:rFonts w:cstheme="minorHAnsi"/>
          <w:sz w:val="24"/>
          <w:szCs w:val="24"/>
        </w:rPr>
        <w:t>piu’</w:t>
      </w:r>
      <w:proofErr w:type="spellEnd"/>
      <w:r w:rsidR="006F25CF" w:rsidRPr="003F586A">
        <w:rPr>
          <w:rFonts w:cstheme="minorHAnsi"/>
          <w:sz w:val="24"/>
          <w:szCs w:val="24"/>
        </w:rPr>
        <w:t xml:space="preserve"> sper</w:t>
      </w:r>
      <w:r w:rsidRPr="003F586A">
        <w:rPr>
          <w:rFonts w:cstheme="minorHAnsi"/>
          <w:sz w:val="24"/>
          <w:szCs w:val="24"/>
        </w:rPr>
        <w:t>anze, ma certezze”. L</w:t>
      </w:r>
      <w:r w:rsidR="003078F7">
        <w:rPr>
          <w:rFonts w:cstheme="minorHAnsi"/>
          <w:sz w:val="24"/>
          <w:szCs w:val="24"/>
        </w:rPr>
        <w:t xml:space="preserve">’auspicio </w:t>
      </w:r>
      <w:r w:rsidRPr="003F586A">
        <w:rPr>
          <w:rFonts w:cstheme="minorHAnsi"/>
          <w:sz w:val="24"/>
          <w:szCs w:val="24"/>
        </w:rPr>
        <w:t>per un sereno anno scolastico è giun</w:t>
      </w:r>
      <w:r w:rsidR="003078F7">
        <w:rPr>
          <w:rFonts w:cstheme="minorHAnsi"/>
          <w:sz w:val="24"/>
          <w:szCs w:val="24"/>
        </w:rPr>
        <w:t xml:space="preserve">to anche dal sindaco di </w:t>
      </w:r>
      <w:proofErr w:type="gramStart"/>
      <w:r w:rsidR="003078F7">
        <w:rPr>
          <w:rFonts w:cstheme="minorHAnsi"/>
          <w:sz w:val="24"/>
          <w:szCs w:val="24"/>
        </w:rPr>
        <w:t xml:space="preserve">Ortona: </w:t>
      </w:r>
      <w:r w:rsidRPr="003F586A">
        <w:rPr>
          <w:rFonts w:cstheme="minorHAnsi"/>
          <w:sz w:val="24"/>
          <w:szCs w:val="24"/>
        </w:rPr>
        <w:t xml:space="preserve"> “</w:t>
      </w:r>
      <w:proofErr w:type="gramEnd"/>
      <w:r w:rsidRPr="003F586A">
        <w:rPr>
          <w:rFonts w:cstheme="minorHAnsi"/>
          <w:sz w:val="24"/>
          <w:szCs w:val="24"/>
        </w:rPr>
        <w:t>Vi auguro una n</w:t>
      </w:r>
      <w:r w:rsidR="006F25CF" w:rsidRPr="003F586A">
        <w:rPr>
          <w:rFonts w:cstheme="minorHAnsi"/>
          <w:sz w:val="24"/>
          <w:szCs w:val="24"/>
        </w:rPr>
        <w:t>avigazione verso il mare della conoscenza fato di approdi sicuri rappresentato da istituzioni scola</w:t>
      </w:r>
      <w:r w:rsidRPr="003F586A">
        <w:rPr>
          <w:rFonts w:cstheme="minorHAnsi"/>
          <w:sz w:val="24"/>
          <w:szCs w:val="24"/>
        </w:rPr>
        <w:t>s</w:t>
      </w:r>
      <w:r w:rsidR="006F25CF" w:rsidRPr="003F586A">
        <w:rPr>
          <w:rFonts w:cstheme="minorHAnsi"/>
          <w:sz w:val="24"/>
          <w:szCs w:val="24"/>
        </w:rPr>
        <w:t>tiche come il nostro istitu</w:t>
      </w:r>
      <w:r w:rsidRPr="003F586A">
        <w:rPr>
          <w:rFonts w:cstheme="minorHAnsi"/>
          <w:sz w:val="24"/>
          <w:szCs w:val="24"/>
        </w:rPr>
        <w:t>t</w:t>
      </w:r>
      <w:r w:rsidR="006F25CF" w:rsidRPr="003F586A">
        <w:rPr>
          <w:rFonts w:cstheme="minorHAnsi"/>
          <w:sz w:val="24"/>
          <w:szCs w:val="24"/>
        </w:rPr>
        <w:t>o nautico che sta per compiere 100 anni. 2019</w:t>
      </w:r>
      <w:r w:rsidRPr="003F586A">
        <w:rPr>
          <w:rFonts w:cstheme="minorHAnsi"/>
          <w:sz w:val="24"/>
          <w:szCs w:val="24"/>
        </w:rPr>
        <w:t xml:space="preserve">. </w:t>
      </w:r>
      <w:r w:rsidR="003F586A" w:rsidRPr="003F586A">
        <w:rPr>
          <w:rFonts w:cstheme="minorHAnsi"/>
          <w:sz w:val="24"/>
          <w:szCs w:val="24"/>
        </w:rPr>
        <w:t xml:space="preserve">Molto suggestiva l’esercitazione in mare delle due navi </w:t>
      </w:r>
      <w:r w:rsidR="003078F7">
        <w:rPr>
          <w:rFonts w:cstheme="minorHAnsi"/>
          <w:sz w:val="24"/>
          <w:szCs w:val="24"/>
        </w:rPr>
        <w:t>“</w:t>
      </w:r>
      <w:r w:rsidR="003F586A" w:rsidRPr="003F586A">
        <w:rPr>
          <w:rFonts w:cstheme="minorHAnsi"/>
          <w:sz w:val="24"/>
          <w:szCs w:val="24"/>
        </w:rPr>
        <w:t>Iole</w:t>
      </w:r>
      <w:r w:rsidR="003078F7">
        <w:rPr>
          <w:rFonts w:cstheme="minorHAnsi"/>
          <w:sz w:val="24"/>
          <w:szCs w:val="24"/>
        </w:rPr>
        <w:t>”</w:t>
      </w:r>
      <w:r w:rsidR="003F586A" w:rsidRPr="003F586A">
        <w:rPr>
          <w:rFonts w:cstheme="minorHAnsi"/>
          <w:sz w:val="24"/>
          <w:szCs w:val="24"/>
        </w:rPr>
        <w:t xml:space="preserve"> con a bordo i ragazzi dell’</w:t>
      </w:r>
      <w:proofErr w:type="spellStart"/>
      <w:r w:rsidR="003F586A" w:rsidRPr="003F586A">
        <w:rPr>
          <w:rFonts w:cstheme="minorHAnsi"/>
          <w:sz w:val="24"/>
          <w:szCs w:val="24"/>
        </w:rPr>
        <w:t>Acciaiuli</w:t>
      </w:r>
      <w:proofErr w:type="spellEnd"/>
      <w:r w:rsidR="003F586A" w:rsidRPr="003F586A">
        <w:rPr>
          <w:rFonts w:cstheme="minorHAnsi"/>
          <w:sz w:val="24"/>
          <w:szCs w:val="24"/>
        </w:rPr>
        <w:t xml:space="preserve">. Mario Diomede, capitano ha regalato un tuffo nella tradizione tornando alle radici che legano l’uomo al mare. </w:t>
      </w:r>
    </w:p>
    <w:p w:rsidR="003F586A" w:rsidRDefault="003F586A" w:rsidP="003F586A">
      <w:pPr>
        <w:jc w:val="both"/>
        <w:rPr>
          <w:rFonts w:cstheme="minorHAnsi"/>
          <w:sz w:val="24"/>
          <w:szCs w:val="24"/>
        </w:rPr>
      </w:pPr>
      <w:r w:rsidRPr="003F586A">
        <w:rPr>
          <w:rFonts w:cstheme="minorHAnsi"/>
          <w:sz w:val="24"/>
          <w:szCs w:val="24"/>
        </w:rPr>
        <w:t>Nel corso della cerimonia sono stati attribuiti riconoscimenti a studen</w:t>
      </w:r>
      <w:r w:rsidR="00556C8D">
        <w:rPr>
          <w:rFonts w:cstheme="minorHAnsi"/>
          <w:sz w:val="24"/>
          <w:szCs w:val="24"/>
        </w:rPr>
        <w:t>t</w:t>
      </w:r>
      <w:r w:rsidRPr="003F586A">
        <w:rPr>
          <w:rFonts w:cstheme="minorHAnsi"/>
          <w:sz w:val="24"/>
          <w:szCs w:val="24"/>
        </w:rPr>
        <w:t>i abruzzesi. Premiato Andrea Ciprietti del liceo Scientifico M. Curie di Giulianova diplomatosi con 110 e lode e vincitore delle olimpiadi di matematica</w:t>
      </w:r>
      <w:r w:rsidR="00556C8D">
        <w:rPr>
          <w:rFonts w:cstheme="minorHAnsi"/>
          <w:sz w:val="24"/>
          <w:szCs w:val="24"/>
        </w:rPr>
        <w:t>; p</w:t>
      </w:r>
      <w:r w:rsidRPr="003F586A">
        <w:rPr>
          <w:rFonts w:cstheme="minorHAnsi"/>
          <w:sz w:val="24"/>
          <w:szCs w:val="24"/>
        </w:rPr>
        <w:t>remiata anche la classe III A del liceo scientifico Mario da Fiori di Penne per il concorso “Il Valore della Memoria</w:t>
      </w:r>
      <w:r>
        <w:rPr>
          <w:rFonts w:cstheme="minorHAnsi"/>
          <w:sz w:val="24"/>
          <w:szCs w:val="24"/>
        </w:rPr>
        <w:t>”; Targa anche agli studenti d</w:t>
      </w:r>
      <w:r w:rsidRPr="003F586A">
        <w:rPr>
          <w:rFonts w:cstheme="minorHAnsi"/>
          <w:sz w:val="24"/>
          <w:szCs w:val="24"/>
        </w:rPr>
        <w:t>el liceo linguistico e artistico di Sulmona e L</w:t>
      </w:r>
      <w:r w:rsidR="00556C8D">
        <w:rPr>
          <w:rFonts w:cstheme="minorHAnsi"/>
          <w:sz w:val="24"/>
          <w:szCs w:val="24"/>
        </w:rPr>
        <w:t xml:space="preserve">’Aquila. </w:t>
      </w:r>
      <w:r w:rsidRPr="003F586A">
        <w:rPr>
          <w:rFonts w:cstheme="minorHAnsi"/>
          <w:sz w:val="24"/>
          <w:szCs w:val="24"/>
        </w:rPr>
        <w:t>Le performa</w:t>
      </w:r>
      <w:r w:rsidR="003078F7">
        <w:rPr>
          <w:rFonts w:cstheme="minorHAnsi"/>
          <w:sz w:val="24"/>
          <w:szCs w:val="24"/>
        </w:rPr>
        <w:t xml:space="preserve">nce </w:t>
      </w:r>
      <w:r w:rsidRPr="003F586A">
        <w:rPr>
          <w:rFonts w:cstheme="minorHAnsi"/>
          <w:sz w:val="24"/>
          <w:szCs w:val="24"/>
        </w:rPr>
        <w:t xml:space="preserve">artistiche sono state eseguite dall’IIS </w:t>
      </w:r>
      <w:proofErr w:type="spellStart"/>
      <w:r w:rsidRPr="003F586A">
        <w:rPr>
          <w:rFonts w:cstheme="minorHAnsi"/>
          <w:sz w:val="24"/>
          <w:szCs w:val="24"/>
        </w:rPr>
        <w:t>Pomilio</w:t>
      </w:r>
      <w:proofErr w:type="spellEnd"/>
      <w:r w:rsidRPr="003F586A">
        <w:rPr>
          <w:rFonts w:cstheme="minorHAnsi"/>
          <w:sz w:val="24"/>
          <w:szCs w:val="24"/>
        </w:rPr>
        <w:t xml:space="preserve"> di Chieti e IIS Fermi di Sulmona</w:t>
      </w:r>
      <w:r w:rsidR="00556C8D">
        <w:rPr>
          <w:rFonts w:cstheme="minorHAnsi"/>
          <w:sz w:val="24"/>
          <w:szCs w:val="24"/>
        </w:rPr>
        <w:t xml:space="preserve">. </w:t>
      </w:r>
    </w:p>
    <w:p w:rsidR="00556C8D" w:rsidRPr="003F586A" w:rsidRDefault="00556C8D" w:rsidP="003F586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L’UFFICIO COMUNICAZIONE USR ABRUZZO</w:t>
      </w:r>
    </w:p>
    <w:p w:rsidR="00CA67BF" w:rsidRPr="003F586A" w:rsidRDefault="00CA67BF" w:rsidP="003F586A">
      <w:pPr>
        <w:jc w:val="both"/>
        <w:rPr>
          <w:rFonts w:cstheme="minorHAnsi"/>
          <w:sz w:val="24"/>
          <w:szCs w:val="24"/>
        </w:rPr>
      </w:pPr>
    </w:p>
    <w:p w:rsidR="00C00255" w:rsidRPr="003F586A" w:rsidRDefault="00C00255" w:rsidP="003F586A">
      <w:pPr>
        <w:jc w:val="both"/>
        <w:rPr>
          <w:rFonts w:cstheme="minorHAnsi"/>
          <w:sz w:val="24"/>
          <w:szCs w:val="24"/>
        </w:rPr>
      </w:pPr>
      <w:r w:rsidRPr="003F586A">
        <w:rPr>
          <w:rFonts w:cstheme="minorHAnsi"/>
          <w:sz w:val="24"/>
          <w:szCs w:val="24"/>
        </w:rPr>
        <w:t xml:space="preserve"> </w:t>
      </w:r>
    </w:p>
    <w:p w:rsidR="001B53CA" w:rsidRPr="003F586A" w:rsidRDefault="001B53CA" w:rsidP="003F586A">
      <w:pPr>
        <w:jc w:val="both"/>
        <w:rPr>
          <w:rFonts w:cstheme="minorHAnsi"/>
          <w:sz w:val="24"/>
          <w:szCs w:val="24"/>
        </w:rPr>
      </w:pPr>
      <w:r w:rsidRPr="003F586A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</w:p>
    <w:sectPr w:rsidR="001B53CA" w:rsidRPr="003F586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7F2" w:rsidRDefault="002677F2" w:rsidP="00FE7786">
      <w:pPr>
        <w:spacing w:after="0" w:line="240" w:lineRule="auto"/>
      </w:pPr>
      <w:r>
        <w:separator/>
      </w:r>
    </w:p>
  </w:endnote>
  <w:endnote w:type="continuationSeparator" w:id="0">
    <w:p w:rsidR="002677F2" w:rsidRDefault="002677F2" w:rsidP="00FE7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hardTango BT">
    <w:altName w:val="Times New Roman"/>
    <w:charset w:val="00"/>
    <w:family w:val="script"/>
    <w:pitch w:val="variable"/>
  </w:font>
  <w:font w:name="English111 Adagio BT">
    <w:altName w:val="Ink Free"/>
    <w:charset w:val="00"/>
    <w:family w:val="script"/>
    <w:pitch w:val="variable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7F2" w:rsidRDefault="002677F2" w:rsidP="00FE7786">
      <w:pPr>
        <w:spacing w:after="0" w:line="240" w:lineRule="auto"/>
      </w:pPr>
      <w:r>
        <w:separator/>
      </w:r>
    </w:p>
  </w:footnote>
  <w:footnote w:type="continuationSeparator" w:id="0">
    <w:p w:rsidR="002677F2" w:rsidRDefault="002677F2" w:rsidP="00FE7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786" w:rsidRDefault="00FE7786" w:rsidP="00FE7786">
    <w:pPr>
      <w:jc w:val="center"/>
      <w:rPr>
        <w:rFonts w:ascii="BernhardTango BT" w:hAnsi="BernhardTango BT" w:cs="BernhardTango BT"/>
        <w:b/>
        <w:i/>
        <w:sz w:val="32"/>
        <w:lang w:val="it-IT"/>
      </w:rPr>
    </w:pPr>
  </w:p>
  <w:p w:rsidR="00FE7786" w:rsidRDefault="00FE7786" w:rsidP="00FE7786">
    <w:pPr>
      <w:jc w:val="center"/>
      <w:rPr>
        <w:rFonts w:ascii="English111 Adagio BT" w:hAnsi="English111 Adagio BT" w:cs="English111 Adagio BT"/>
        <w:sz w:val="48"/>
        <w:szCs w:val="48"/>
      </w:rPr>
    </w:pPr>
    <w:r>
      <w:rPr>
        <w:rFonts w:ascii="BernhardTango BT" w:hAnsi="BernhardTango BT" w:cs="BernhardTango BT"/>
        <w:b/>
        <w:i/>
        <w:noProof/>
        <w:sz w:val="32"/>
        <w:lang w:eastAsia="it-IT"/>
      </w:rPr>
      <w:drawing>
        <wp:inline distT="0" distB="0" distL="0" distR="0">
          <wp:extent cx="579755" cy="6762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676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FE7786" w:rsidRPr="00FE7786" w:rsidRDefault="00FE7786" w:rsidP="00FE7786">
    <w:pPr>
      <w:jc w:val="center"/>
      <w:rPr>
        <w:rFonts w:ascii="English111 Adagio BT" w:hAnsi="English111 Adagio BT" w:cs="English111 Adagio BT"/>
        <w:sz w:val="28"/>
        <w:szCs w:val="28"/>
      </w:rPr>
    </w:pPr>
    <w:r w:rsidRPr="00FE7786">
      <w:rPr>
        <w:rFonts w:ascii="English111 Adagio BT" w:hAnsi="English111 Adagio BT" w:cs="English111 Adagio BT"/>
        <w:sz w:val="28"/>
        <w:szCs w:val="28"/>
      </w:rPr>
      <w:t>Ministero dell’Istruzione, dell’Università e della Ricerca</w:t>
    </w:r>
  </w:p>
  <w:p w:rsidR="00FE7786" w:rsidRPr="00FE7786" w:rsidRDefault="00FE7786" w:rsidP="00FE7786">
    <w:pPr>
      <w:jc w:val="center"/>
      <w:rPr>
        <w:rFonts w:ascii="English111 Adagio BT" w:hAnsi="English111 Adagio BT" w:cs="English111 Adagio BT"/>
        <w:sz w:val="28"/>
        <w:szCs w:val="28"/>
      </w:rPr>
    </w:pPr>
    <w:r w:rsidRPr="00FE7786">
      <w:rPr>
        <w:rFonts w:ascii="English111 Adagio BT" w:hAnsi="English111 Adagio BT" w:cs="English111 Adagio BT"/>
        <w:sz w:val="28"/>
        <w:szCs w:val="28"/>
      </w:rPr>
      <w:t xml:space="preserve">Ufficio Scolastico Regionale per l’Abruzzo </w:t>
    </w:r>
  </w:p>
  <w:p w:rsidR="00FE7786" w:rsidRPr="00FE7786" w:rsidRDefault="00FE7786" w:rsidP="00FE7786">
    <w:pPr>
      <w:jc w:val="center"/>
      <w:rPr>
        <w:rFonts w:ascii="Footlight MT Light" w:hAnsi="Footlight MT Light" w:cs="Footlight MT Light"/>
        <w:sz w:val="28"/>
        <w:szCs w:val="28"/>
      </w:rPr>
    </w:pPr>
    <w:r w:rsidRPr="00FE7786">
      <w:rPr>
        <w:rFonts w:ascii="English111 Adagio BT" w:hAnsi="English111 Adagio BT" w:cs="English111 Adagio BT"/>
        <w:sz w:val="28"/>
        <w:szCs w:val="28"/>
      </w:rPr>
      <w:t>Direzione Generale</w:t>
    </w:r>
  </w:p>
  <w:p w:rsidR="00FE7786" w:rsidRDefault="00FE77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CF"/>
    <w:rsid w:val="00095703"/>
    <w:rsid w:val="00172252"/>
    <w:rsid w:val="001A2AED"/>
    <w:rsid w:val="001B53CA"/>
    <w:rsid w:val="002677F2"/>
    <w:rsid w:val="003078F7"/>
    <w:rsid w:val="003F586A"/>
    <w:rsid w:val="00556C8D"/>
    <w:rsid w:val="006F25CF"/>
    <w:rsid w:val="00725B85"/>
    <w:rsid w:val="00AC3614"/>
    <w:rsid w:val="00B627A4"/>
    <w:rsid w:val="00BE59E4"/>
    <w:rsid w:val="00C00255"/>
    <w:rsid w:val="00CA67BF"/>
    <w:rsid w:val="00DF30F8"/>
    <w:rsid w:val="00FE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B84AE-243C-494E-8C23-B0ED1543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77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7786"/>
  </w:style>
  <w:style w:type="paragraph" w:styleId="Pidipagina">
    <w:name w:val="footer"/>
    <w:basedOn w:val="Normale"/>
    <w:link w:val="PidipaginaCarattere"/>
    <w:uiPriority w:val="99"/>
    <w:unhideWhenUsed/>
    <w:rsid w:val="00FE77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2018-09-12T10:11:00Z</dcterms:created>
  <dcterms:modified xsi:type="dcterms:W3CDTF">2018-09-12T12:59:00Z</dcterms:modified>
</cp:coreProperties>
</file>