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ED1" w:rsidRPr="006B7301" w:rsidRDefault="00524ED1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b/>
          <w:bCs/>
          <w:color w:val="222222"/>
        </w:rPr>
      </w:pPr>
      <w:bookmarkStart w:id="0" w:name="_GoBack"/>
      <w:bookmarkEnd w:id="0"/>
      <w:r w:rsidRPr="006B7301">
        <w:rPr>
          <w:rFonts w:ascii="Arial" w:hAnsi="Arial" w:cs="Arial"/>
          <w:b/>
          <w:bCs/>
          <w:color w:val="222222"/>
        </w:rPr>
        <w:t>OFFERT</w:t>
      </w:r>
      <w:r w:rsidR="00AB3F79" w:rsidRPr="006B7301">
        <w:rPr>
          <w:rFonts w:ascii="Arial" w:hAnsi="Arial" w:cs="Arial"/>
          <w:b/>
          <w:bCs/>
          <w:color w:val="222222"/>
        </w:rPr>
        <w:t>A FORMATIVA 2017-2018 Convitto N</w:t>
      </w:r>
      <w:r w:rsidRPr="006B7301">
        <w:rPr>
          <w:rFonts w:ascii="Arial" w:hAnsi="Arial" w:cs="Arial"/>
          <w:b/>
          <w:bCs/>
          <w:color w:val="222222"/>
        </w:rPr>
        <w:t>azionale “D.</w:t>
      </w:r>
      <w:r w:rsidR="00324D1E" w:rsidRPr="006B7301">
        <w:rPr>
          <w:rFonts w:ascii="Arial" w:hAnsi="Arial" w:cs="Arial"/>
          <w:b/>
          <w:bCs/>
          <w:color w:val="222222"/>
        </w:rPr>
        <w:t xml:space="preserve"> </w:t>
      </w:r>
      <w:proofErr w:type="spellStart"/>
      <w:r w:rsidRPr="006B7301">
        <w:rPr>
          <w:rFonts w:ascii="Arial" w:hAnsi="Arial" w:cs="Arial"/>
          <w:b/>
          <w:bCs/>
          <w:color w:val="222222"/>
        </w:rPr>
        <w:t>Cotugno</w:t>
      </w:r>
      <w:proofErr w:type="spellEnd"/>
      <w:r w:rsidRPr="006B7301">
        <w:rPr>
          <w:rFonts w:ascii="Arial" w:hAnsi="Arial" w:cs="Arial"/>
          <w:b/>
          <w:bCs/>
          <w:color w:val="222222"/>
        </w:rPr>
        <w:t>”</w:t>
      </w:r>
    </w:p>
    <w:p w:rsidR="00524ED1" w:rsidRPr="006B7301" w:rsidRDefault="00524ED1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b/>
          <w:bCs/>
          <w:i/>
          <w:iCs/>
          <w:color w:val="222222"/>
        </w:rPr>
      </w:pPr>
      <w:r w:rsidRPr="006B7301">
        <w:rPr>
          <w:rFonts w:ascii="Arial" w:hAnsi="Arial" w:cs="Arial"/>
          <w:b/>
          <w:bCs/>
          <w:i/>
          <w:iCs/>
          <w:color w:val="222222"/>
        </w:rPr>
        <w:t>Liceo</w:t>
      </w:r>
      <w:r w:rsidR="00232F4D" w:rsidRPr="006B7301">
        <w:rPr>
          <w:rFonts w:ascii="Arial" w:hAnsi="Arial" w:cs="Arial"/>
          <w:b/>
          <w:bCs/>
          <w:i/>
          <w:iCs/>
          <w:color w:val="222222"/>
        </w:rPr>
        <w:t xml:space="preserve"> Internazionale</w:t>
      </w:r>
      <w:r w:rsidRPr="006B7301">
        <w:rPr>
          <w:rFonts w:ascii="Arial" w:hAnsi="Arial" w:cs="Arial"/>
          <w:b/>
          <w:bCs/>
          <w:i/>
          <w:iCs/>
          <w:color w:val="222222"/>
        </w:rPr>
        <w:t xml:space="preserve"> Cambridge</w:t>
      </w:r>
      <w:r w:rsidR="00232F4D" w:rsidRPr="006B7301">
        <w:rPr>
          <w:rFonts w:ascii="Arial" w:hAnsi="Arial" w:cs="Arial"/>
          <w:b/>
          <w:bCs/>
          <w:i/>
          <w:iCs/>
          <w:color w:val="222222"/>
        </w:rPr>
        <w:t xml:space="preserve"> – Liceo Classico </w:t>
      </w:r>
    </w:p>
    <w:p w:rsidR="00524ED1" w:rsidRPr="006B7301" w:rsidRDefault="00524ED1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22222"/>
        </w:rPr>
      </w:pPr>
      <w:r w:rsidRPr="006B7301">
        <w:rPr>
          <w:rFonts w:ascii="Arial" w:hAnsi="Arial" w:cs="Arial"/>
          <w:color w:val="222222"/>
        </w:rPr>
        <w:t xml:space="preserve">Il percorso Cambridge International arricchisce lo studio </w:t>
      </w:r>
      <w:r w:rsidR="00232F4D" w:rsidRPr="006B7301">
        <w:rPr>
          <w:rFonts w:ascii="Arial" w:hAnsi="Arial" w:cs="Arial"/>
          <w:color w:val="222222"/>
        </w:rPr>
        <w:t xml:space="preserve">della civiltà classica, </w:t>
      </w:r>
      <w:r w:rsidRPr="006B7301">
        <w:rPr>
          <w:rFonts w:ascii="Arial" w:hAnsi="Arial" w:cs="Arial"/>
          <w:color w:val="222222"/>
        </w:rPr>
        <w:t xml:space="preserve"> della cultura umanistica </w:t>
      </w:r>
      <w:r w:rsidR="00232F4D" w:rsidRPr="006B7301">
        <w:rPr>
          <w:rFonts w:ascii="Arial" w:hAnsi="Arial" w:cs="Arial"/>
          <w:color w:val="222222"/>
        </w:rPr>
        <w:t xml:space="preserve">e delle lingue e delle culture straniere </w:t>
      </w:r>
      <w:r w:rsidRPr="006B7301">
        <w:rPr>
          <w:rFonts w:ascii="Arial" w:hAnsi="Arial" w:cs="Arial"/>
          <w:color w:val="222222"/>
        </w:rPr>
        <w:t xml:space="preserve">di un’attenzione particolare volta allo sviluppo di solide </w:t>
      </w:r>
      <w:r w:rsidR="003F321F" w:rsidRPr="006B7301">
        <w:rPr>
          <w:rFonts w:ascii="Arial" w:hAnsi="Arial" w:cs="Arial"/>
          <w:color w:val="222222"/>
        </w:rPr>
        <w:t xml:space="preserve">competenze linguistiche </w:t>
      </w:r>
      <w:r w:rsidRPr="006B7301">
        <w:rPr>
          <w:rFonts w:ascii="Arial" w:hAnsi="Arial" w:cs="Arial"/>
          <w:color w:val="222222"/>
        </w:rPr>
        <w:t>in inglese.</w:t>
      </w:r>
    </w:p>
    <w:p w:rsidR="00524ED1" w:rsidRPr="006B7301" w:rsidRDefault="00524ED1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22222"/>
        </w:rPr>
      </w:pPr>
      <w:r w:rsidRPr="006B7301">
        <w:rPr>
          <w:rFonts w:ascii="Arial" w:hAnsi="Arial" w:cs="Arial"/>
          <w:color w:val="222222"/>
        </w:rPr>
        <w:t>Conseguire una competenza esperta certificata in inglese attraverso un’educazione bilingue, significa avere una strada aperta verso</w:t>
      </w:r>
      <w:r w:rsidR="003F321F" w:rsidRPr="006B7301">
        <w:rPr>
          <w:rFonts w:ascii="Arial" w:hAnsi="Arial" w:cs="Arial"/>
          <w:color w:val="222222"/>
        </w:rPr>
        <w:t xml:space="preserve"> quei percorsi universitari </w:t>
      </w:r>
      <w:r w:rsidRPr="006B7301">
        <w:rPr>
          <w:rFonts w:ascii="Arial" w:hAnsi="Arial" w:cs="Arial"/>
          <w:color w:val="222222"/>
        </w:rPr>
        <w:t xml:space="preserve">qualificati, a livello nazionale ed internazionale, che sono garanzia di un adeguato inserimento lavorativo. In questo contesto culturale prende vita il percorso Cambridge International.  </w:t>
      </w:r>
    </w:p>
    <w:p w:rsidR="003F321F" w:rsidRPr="006B7301" w:rsidRDefault="00524ED1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22222"/>
        </w:rPr>
      </w:pPr>
      <w:r w:rsidRPr="006B7301">
        <w:rPr>
          <w:rFonts w:ascii="Arial" w:hAnsi="Arial" w:cs="Arial"/>
          <w:color w:val="222222"/>
        </w:rPr>
        <w:t xml:space="preserve">Gli studenti </w:t>
      </w:r>
      <w:r w:rsidR="00232F4D" w:rsidRPr="006B7301">
        <w:rPr>
          <w:rFonts w:ascii="Arial" w:hAnsi="Arial" w:cs="Arial"/>
          <w:color w:val="222222"/>
        </w:rPr>
        <w:t xml:space="preserve">del Liceo </w:t>
      </w:r>
      <w:r w:rsidRPr="006B7301">
        <w:rPr>
          <w:rFonts w:ascii="Arial" w:hAnsi="Arial" w:cs="Arial"/>
          <w:color w:val="222222"/>
        </w:rPr>
        <w:t>Classico con percorso Cambridge International, grazie ad un metodo di insegnamento all’avanguardia, partecipat</w:t>
      </w:r>
      <w:r w:rsidR="003F321F" w:rsidRPr="006B7301">
        <w:rPr>
          <w:rFonts w:ascii="Arial" w:hAnsi="Arial" w:cs="Arial"/>
          <w:color w:val="222222"/>
        </w:rPr>
        <w:t>ivo e cooperativo,</w:t>
      </w:r>
      <w:r w:rsidRPr="006B7301">
        <w:rPr>
          <w:rFonts w:ascii="Arial" w:hAnsi="Arial" w:cs="Arial"/>
          <w:color w:val="222222"/>
        </w:rPr>
        <w:t xml:space="preserve"> imparano </w:t>
      </w:r>
      <w:r w:rsidR="003F321F" w:rsidRPr="006B7301">
        <w:rPr>
          <w:rFonts w:ascii="Arial" w:hAnsi="Arial" w:cs="Arial"/>
          <w:color w:val="222222"/>
        </w:rPr>
        <w:t xml:space="preserve">a padroneggiare con sicurezza informazioni ed idee; </w:t>
      </w:r>
      <w:r w:rsidR="00C66963" w:rsidRPr="006B7301">
        <w:rPr>
          <w:rFonts w:ascii="Arial" w:hAnsi="Arial" w:cs="Arial"/>
          <w:color w:val="222222"/>
        </w:rPr>
        <w:t xml:space="preserve">essi, inoltre, </w:t>
      </w:r>
      <w:r w:rsidR="003F321F" w:rsidRPr="006B7301">
        <w:rPr>
          <w:rFonts w:ascii="Arial" w:hAnsi="Arial" w:cs="Arial"/>
          <w:color w:val="222222"/>
        </w:rPr>
        <w:t>aumentano le competenze necessarie ad affrontare sfide nuove e future, nella complessità del mondo attuale.</w:t>
      </w:r>
    </w:p>
    <w:p w:rsidR="00524ED1" w:rsidRPr="006B7301" w:rsidRDefault="00524ED1" w:rsidP="008F3ACC">
      <w:pPr>
        <w:pStyle w:val="NormaleWeb"/>
        <w:shd w:val="clear" w:color="auto" w:fill="FFFFFF"/>
        <w:spacing w:before="120" w:beforeAutospacing="0" w:after="120" w:afterAutospacing="0" w:line="276" w:lineRule="auto"/>
        <w:jc w:val="both"/>
        <w:rPr>
          <w:rFonts w:ascii="Arial" w:hAnsi="Arial" w:cs="Arial"/>
          <w:color w:val="222222"/>
        </w:rPr>
      </w:pPr>
      <w:r w:rsidRPr="006B7301">
        <w:rPr>
          <w:rFonts w:ascii="Arial" w:hAnsi="Arial" w:cs="Arial"/>
          <w:color w:val="222222"/>
        </w:rPr>
        <w:t xml:space="preserve">Grazie ad un’attenta azione di integrazione </w:t>
      </w:r>
      <w:r w:rsidR="003F321F" w:rsidRPr="006B7301">
        <w:rPr>
          <w:rFonts w:ascii="Arial" w:hAnsi="Arial" w:cs="Arial"/>
          <w:color w:val="222222"/>
        </w:rPr>
        <w:t>ed armonizzazione dei programmi</w:t>
      </w:r>
      <w:r w:rsidRPr="006B7301">
        <w:rPr>
          <w:rFonts w:ascii="Arial" w:hAnsi="Arial" w:cs="Arial"/>
          <w:color w:val="222222"/>
        </w:rPr>
        <w:t xml:space="preserve"> d</w:t>
      </w:r>
      <w:r w:rsidR="003F321F" w:rsidRPr="006B7301">
        <w:rPr>
          <w:rFonts w:ascii="Arial" w:hAnsi="Arial" w:cs="Arial"/>
          <w:color w:val="222222"/>
        </w:rPr>
        <w:t>e</w:t>
      </w:r>
      <w:r w:rsidRPr="006B7301">
        <w:rPr>
          <w:rFonts w:ascii="Arial" w:hAnsi="Arial" w:cs="Arial"/>
          <w:color w:val="222222"/>
        </w:rPr>
        <w:t>l Curricolo Nazionale e di quelli previsti dal percorso internazionale Cambridge</w:t>
      </w:r>
      <w:r w:rsidR="00C66963" w:rsidRPr="006B7301">
        <w:rPr>
          <w:rFonts w:ascii="Arial" w:hAnsi="Arial" w:cs="Arial"/>
          <w:color w:val="222222"/>
        </w:rPr>
        <w:t>,</w:t>
      </w:r>
      <w:r w:rsidRPr="006B7301">
        <w:rPr>
          <w:rFonts w:ascii="Arial" w:hAnsi="Arial" w:cs="Arial"/>
          <w:color w:val="222222"/>
        </w:rPr>
        <w:t xml:space="preserve"> gli alunni seguiranno percorsi</w:t>
      </w:r>
      <w:r w:rsidR="003F321F" w:rsidRPr="006B7301">
        <w:rPr>
          <w:rFonts w:ascii="Arial" w:hAnsi="Arial" w:cs="Arial"/>
          <w:color w:val="222222"/>
        </w:rPr>
        <w:t xml:space="preserve"> di formazione atti sia</w:t>
      </w:r>
      <w:r w:rsidRPr="006B7301">
        <w:rPr>
          <w:rFonts w:ascii="Arial" w:hAnsi="Arial" w:cs="Arial"/>
          <w:color w:val="222222"/>
        </w:rPr>
        <w:t xml:space="preserve"> a soddisfare gli obiettivi curricolari nazionali, sia a sostenere esami IGCSE nelle discipline individuate (</w:t>
      </w:r>
      <w:proofErr w:type="spellStart"/>
      <w:r w:rsidRPr="006B7301">
        <w:rPr>
          <w:rFonts w:ascii="Arial" w:hAnsi="Arial" w:cs="Arial"/>
          <w:color w:val="222222"/>
        </w:rPr>
        <w:t>geostoria</w:t>
      </w:r>
      <w:proofErr w:type="spellEnd"/>
      <w:r w:rsidRPr="006B7301">
        <w:rPr>
          <w:rFonts w:ascii="Arial" w:hAnsi="Arial" w:cs="Arial"/>
          <w:color w:val="222222"/>
        </w:rPr>
        <w:t xml:space="preserve">, matematica, </w:t>
      </w:r>
      <w:r w:rsidR="003F321F" w:rsidRPr="006B7301">
        <w:rPr>
          <w:rFonts w:ascii="Arial" w:hAnsi="Arial" w:cs="Arial"/>
          <w:color w:val="222222"/>
        </w:rPr>
        <w:t>scienze, storia dell’arte</w:t>
      </w:r>
      <w:r w:rsidRPr="006B7301">
        <w:rPr>
          <w:rFonts w:ascii="Arial" w:hAnsi="Arial" w:cs="Arial"/>
          <w:color w:val="222222"/>
        </w:rPr>
        <w:t xml:space="preserve"> ed inglese</w:t>
      </w:r>
      <w:r w:rsidR="00C66963" w:rsidRPr="006B7301">
        <w:rPr>
          <w:rFonts w:ascii="Arial" w:hAnsi="Arial" w:cs="Arial"/>
          <w:color w:val="222222"/>
        </w:rPr>
        <w:t xml:space="preserve"> per </w:t>
      </w:r>
      <w:r w:rsidR="00752B8A" w:rsidRPr="006B7301">
        <w:rPr>
          <w:rFonts w:ascii="Arial" w:hAnsi="Arial" w:cs="Arial"/>
          <w:color w:val="222222"/>
        </w:rPr>
        <w:t>tutta la durata del</w:t>
      </w:r>
      <w:r w:rsidRPr="006B7301">
        <w:rPr>
          <w:rFonts w:ascii="Arial" w:hAnsi="Arial" w:cs="Arial"/>
          <w:color w:val="222222"/>
        </w:rPr>
        <w:t xml:space="preserve"> corso.</w:t>
      </w:r>
    </w:p>
    <w:p w:rsidR="00C66963" w:rsidRPr="006B7301" w:rsidRDefault="00524ED1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22222"/>
        </w:rPr>
      </w:pPr>
      <w:r w:rsidRPr="006B7301">
        <w:rPr>
          <w:rFonts w:ascii="Arial" w:hAnsi="Arial" w:cs="Arial"/>
          <w:color w:val="222222"/>
        </w:rPr>
        <w:t xml:space="preserve"> La Sezione Internazionale Cambridge </w:t>
      </w:r>
      <w:r w:rsidR="003F321F" w:rsidRPr="006B7301">
        <w:rPr>
          <w:rFonts w:ascii="Arial" w:hAnsi="Arial" w:cs="Arial"/>
          <w:color w:val="222222"/>
        </w:rPr>
        <w:t>sarà caratterizzata da un insegnamento bilingue realizzato mediante docenti madrelingua che affiancheranno i docenti di cattedra in lezioni fatte in compresenza.</w:t>
      </w:r>
      <w:r w:rsidR="006B7301" w:rsidRPr="006B7301">
        <w:rPr>
          <w:rFonts w:ascii="Arial" w:hAnsi="Arial" w:cs="Arial"/>
          <w:color w:val="222222"/>
        </w:rPr>
        <w:t xml:space="preserve"> </w:t>
      </w:r>
      <w:r w:rsidR="006B7301" w:rsidRPr="006B7301">
        <w:rPr>
          <w:rFonts w:ascii="Arial" w:hAnsi="Arial" w:cs="Arial"/>
        </w:rPr>
        <w:t>N</w:t>
      </w:r>
      <w:r w:rsidR="00C66963" w:rsidRPr="006B7301">
        <w:rPr>
          <w:rFonts w:ascii="Arial" w:hAnsi="Arial" w:cs="Arial"/>
        </w:rPr>
        <w:t xml:space="preserve">on  viene perseguito esclusivamente l’obiettivo del potenziamento linguistico,  ma ci si prefigge di integrare la formazione culturale, metodologica e di articolazione del pensiero critico, tipica dal sistema scolastico italiano,  con una formazione che sviluppi il pensiero scientifico, quello creativo, lo spirito di iniziativa e la capacità di imparare ad imparare.  Tutto questo attraverso un processo di insegnamento-apprendimento  che integra  metodologie e stili  provenienti da tradizioni didattiche diverse, quali, ad esempio, lezione frontale versus  </w:t>
      </w:r>
      <w:proofErr w:type="spellStart"/>
      <w:r w:rsidR="00C66963" w:rsidRPr="006B7301">
        <w:rPr>
          <w:rFonts w:ascii="Arial" w:hAnsi="Arial" w:cs="Arial"/>
        </w:rPr>
        <w:t>problem</w:t>
      </w:r>
      <w:proofErr w:type="spellEnd"/>
      <w:r w:rsidR="00C66963" w:rsidRPr="006B7301">
        <w:rPr>
          <w:rFonts w:ascii="Arial" w:hAnsi="Arial" w:cs="Arial"/>
        </w:rPr>
        <w:t xml:space="preserve"> </w:t>
      </w:r>
      <w:proofErr w:type="spellStart"/>
      <w:r w:rsidR="00C66963" w:rsidRPr="006B7301">
        <w:rPr>
          <w:rFonts w:ascii="Arial" w:hAnsi="Arial" w:cs="Arial"/>
        </w:rPr>
        <w:t>solving</w:t>
      </w:r>
      <w:proofErr w:type="spellEnd"/>
      <w:r w:rsidR="00C66963" w:rsidRPr="006B7301">
        <w:rPr>
          <w:rFonts w:ascii="Arial" w:hAnsi="Arial" w:cs="Arial"/>
        </w:rPr>
        <w:t xml:space="preserve">, collaborative </w:t>
      </w:r>
      <w:proofErr w:type="spellStart"/>
      <w:r w:rsidR="00C66963" w:rsidRPr="006B7301">
        <w:rPr>
          <w:rFonts w:ascii="Arial" w:hAnsi="Arial" w:cs="Arial"/>
        </w:rPr>
        <w:t>learning</w:t>
      </w:r>
      <w:proofErr w:type="spellEnd"/>
      <w:r w:rsidR="00C66963" w:rsidRPr="006B7301">
        <w:rPr>
          <w:rFonts w:ascii="Arial" w:hAnsi="Arial" w:cs="Arial"/>
        </w:rPr>
        <w:t xml:space="preserve">, </w:t>
      </w:r>
      <w:proofErr w:type="spellStart"/>
      <w:r w:rsidR="00C66963" w:rsidRPr="006B7301">
        <w:rPr>
          <w:rFonts w:ascii="Arial" w:hAnsi="Arial" w:cs="Arial"/>
        </w:rPr>
        <w:t>peer</w:t>
      </w:r>
      <w:proofErr w:type="spellEnd"/>
      <w:r w:rsidR="00C66963" w:rsidRPr="006B7301">
        <w:rPr>
          <w:rFonts w:ascii="Arial" w:hAnsi="Arial" w:cs="Arial"/>
        </w:rPr>
        <w:t xml:space="preserve"> to </w:t>
      </w:r>
      <w:proofErr w:type="spellStart"/>
      <w:r w:rsidR="00C66963" w:rsidRPr="006B7301">
        <w:rPr>
          <w:rFonts w:ascii="Arial" w:hAnsi="Arial" w:cs="Arial"/>
        </w:rPr>
        <w:t>peer</w:t>
      </w:r>
      <w:proofErr w:type="spellEnd"/>
      <w:r w:rsidR="00C66963" w:rsidRPr="006B7301">
        <w:rPr>
          <w:rFonts w:ascii="Arial" w:hAnsi="Arial" w:cs="Arial"/>
        </w:rPr>
        <w:t xml:space="preserve">. </w:t>
      </w:r>
    </w:p>
    <w:p w:rsidR="00524ED1" w:rsidRPr="006B7301" w:rsidRDefault="00524ED1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22222"/>
        </w:rPr>
      </w:pPr>
      <w:r w:rsidRPr="006B7301">
        <w:rPr>
          <w:rFonts w:ascii="Arial" w:hAnsi="Arial" w:cs="Arial"/>
          <w:color w:val="222222"/>
        </w:rPr>
        <w:t>Il conseguimento di esami IGCSE è una certificazione altamente qualificata di competenze specializzate di livello B2</w:t>
      </w:r>
      <w:r w:rsidR="003C079E" w:rsidRPr="006B7301">
        <w:rPr>
          <w:rFonts w:ascii="Arial" w:hAnsi="Arial" w:cs="Arial"/>
          <w:color w:val="222222"/>
        </w:rPr>
        <w:t>/C1</w:t>
      </w:r>
      <w:r w:rsidRPr="006B7301">
        <w:rPr>
          <w:rFonts w:ascii="Arial" w:hAnsi="Arial" w:cs="Arial"/>
          <w:color w:val="222222"/>
        </w:rPr>
        <w:t xml:space="preserve"> come previsto dal Quadro Europeo di Riferimento ed è sempre un arricchimento importante del curriculum che consente di ottenere nel percorso universitario crediti linguistici e disciplinari (CFU). </w:t>
      </w:r>
    </w:p>
    <w:p w:rsidR="00524ED1" w:rsidRPr="006B7301" w:rsidRDefault="00524ED1" w:rsidP="008F3ACC">
      <w:pPr>
        <w:shd w:val="clear" w:color="auto" w:fill="FFFFFF"/>
        <w:spacing w:before="120" w:after="120" w:line="336" w:lineRule="atLeast"/>
        <w:jc w:val="center"/>
        <w:rPr>
          <w:rFonts w:ascii="Arial" w:hAnsi="Arial" w:cs="Arial"/>
          <w:b/>
          <w:color w:val="222222"/>
          <w:sz w:val="24"/>
          <w:szCs w:val="24"/>
          <w:lang w:eastAsia="it-IT"/>
        </w:rPr>
      </w:pPr>
      <w:r w:rsidRPr="006B7301">
        <w:rPr>
          <w:rFonts w:ascii="Arial" w:hAnsi="Arial" w:cs="Arial"/>
          <w:b/>
          <w:color w:val="222222"/>
          <w:sz w:val="24"/>
          <w:szCs w:val="24"/>
          <w:lang w:eastAsia="it-IT"/>
        </w:rPr>
        <w:t>FINALITA’ DEL CORSO DI STUDI</w:t>
      </w:r>
    </w:p>
    <w:p w:rsidR="00524ED1" w:rsidRPr="006B7301" w:rsidRDefault="00524ED1" w:rsidP="008F3ACC">
      <w:pPr>
        <w:shd w:val="clear" w:color="auto" w:fill="FFFFFF"/>
        <w:spacing w:before="120" w:after="120" w:line="336" w:lineRule="atLeast"/>
        <w:rPr>
          <w:rFonts w:ascii="Arial" w:hAnsi="Arial" w:cs="Arial"/>
          <w:color w:val="222222"/>
          <w:sz w:val="24"/>
          <w:szCs w:val="24"/>
          <w:lang w:eastAsia="it-IT"/>
        </w:rPr>
      </w:pP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Gli studenti, a conclusione del percorso di studio, conseguiranno </w:t>
      </w:r>
      <w:r w:rsidR="006B7301">
        <w:rPr>
          <w:rFonts w:ascii="Arial" w:hAnsi="Arial" w:cs="Arial"/>
          <w:color w:val="222222"/>
          <w:sz w:val="24"/>
          <w:szCs w:val="24"/>
          <w:lang w:eastAsia="it-IT"/>
        </w:rPr>
        <w:t>il diploma di Liceo C</w:t>
      </w: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lassico di ordinamento </w:t>
      </w:r>
      <w:r w:rsidR="000C17F8" w:rsidRPr="006B7301">
        <w:rPr>
          <w:rFonts w:ascii="Arial" w:hAnsi="Arial" w:cs="Arial"/>
          <w:color w:val="222222"/>
          <w:sz w:val="24"/>
          <w:szCs w:val="24"/>
          <w:lang w:eastAsia="it-IT"/>
        </w:rPr>
        <w:t>e, se sosterrann</w:t>
      </w:r>
      <w:r w:rsidR="007C4364"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o i relativi esami previsti, il </w:t>
      </w:r>
      <w:r w:rsidR="000C17F8" w:rsidRPr="006B7301">
        <w:rPr>
          <w:rFonts w:ascii="Arial" w:hAnsi="Arial" w:cs="Arial"/>
          <w:color w:val="222222"/>
          <w:sz w:val="24"/>
          <w:szCs w:val="24"/>
          <w:lang w:eastAsia="it-IT"/>
        </w:rPr>
        <w:t>diploma Cambridge</w:t>
      </w:r>
      <w:r w:rsidR="007C4364" w:rsidRPr="006B7301">
        <w:rPr>
          <w:rFonts w:ascii="Arial" w:hAnsi="Arial" w:cs="Arial"/>
          <w:color w:val="222222"/>
          <w:sz w:val="24"/>
          <w:szCs w:val="24"/>
          <w:lang w:eastAsia="it-IT"/>
        </w:rPr>
        <w:t>.</w:t>
      </w:r>
    </w:p>
    <w:p w:rsidR="007C4364" w:rsidRPr="006B7301" w:rsidRDefault="007C4364" w:rsidP="008F3ACC">
      <w:pPr>
        <w:shd w:val="clear" w:color="auto" w:fill="FFFFFF"/>
        <w:spacing w:before="120" w:after="120" w:line="336" w:lineRule="atLeast"/>
        <w:rPr>
          <w:rFonts w:ascii="Arial" w:hAnsi="Arial" w:cs="Arial"/>
          <w:color w:val="222222"/>
          <w:sz w:val="24"/>
          <w:szCs w:val="24"/>
          <w:lang w:eastAsia="it-IT"/>
        </w:rPr>
      </w:pP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>L’insegnamento bilingue  del percorso Cambridge è finalizzato a</w:t>
      </w:r>
      <w:r w:rsidR="008F3ACC">
        <w:rPr>
          <w:rFonts w:ascii="Arial" w:hAnsi="Arial" w:cs="Arial"/>
          <w:color w:val="222222"/>
          <w:sz w:val="24"/>
          <w:szCs w:val="24"/>
          <w:lang w:eastAsia="it-IT"/>
        </w:rPr>
        <w:t xml:space="preserve"> far</w:t>
      </w: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>:</w:t>
      </w:r>
    </w:p>
    <w:p w:rsidR="00524ED1" w:rsidRPr="006B7301" w:rsidRDefault="00524ED1" w:rsidP="008F3ACC">
      <w:pPr>
        <w:pStyle w:val="Paragrafoelenco"/>
        <w:numPr>
          <w:ilvl w:val="0"/>
          <w:numId w:val="5"/>
        </w:numPr>
        <w:shd w:val="clear" w:color="auto" w:fill="FFFFFF"/>
        <w:spacing w:before="120" w:after="120" w:line="336" w:lineRule="atLeast"/>
        <w:ind w:left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>acquisi</w:t>
      </w:r>
      <w:r w:rsidR="008F3ACC">
        <w:rPr>
          <w:rFonts w:ascii="Arial" w:hAnsi="Arial" w:cs="Arial"/>
          <w:color w:val="222222"/>
          <w:sz w:val="24"/>
          <w:szCs w:val="24"/>
          <w:lang w:eastAsia="it-IT"/>
        </w:rPr>
        <w:t>re</w:t>
      </w: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 in inglese strutture, modalità e competenze comunicative</w:t>
      </w:r>
      <w:r w:rsidR="007C4364"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 </w:t>
      </w: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>corrispondenti al Livello B2</w:t>
      </w:r>
      <w:r w:rsidR="006B7301">
        <w:rPr>
          <w:rFonts w:ascii="Arial" w:hAnsi="Arial" w:cs="Arial"/>
          <w:color w:val="222222"/>
          <w:sz w:val="24"/>
          <w:szCs w:val="24"/>
          <w:lang w:eastAsia="it-IT"/>
        </w:rPr>
        <w:t>/C1</w:t>
      </w: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 del Quadro Comune Europeo di Riferimento;</w:t>
      </w:r>
    </w:p>
    <w:p w:rsidR="00524ED1" w:rsidRPr="006B7301" w:rsidRDefault="00524ED1" w:rsidP="008F3ACC">
      <w:pPr>
        <w:pStyle w:val="Paragrafoelenco"/>
        <w:numPr>
          <w:ilvl w:val="0"/>
          <w:numId w:val="5"/>
        </w:numPr>
        <w:shd w:val="clear" w:color="auto" w:fill="FFFFFF"/>
        <w:spacing w:before="120" w:after="120" w:line="336" w:lineRule="atLeast"/>
        <w:ind w:left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>riconosc</w:t>
      </w:r>
      <w:r w:rsidR="008F3ACC">
        <w:rPr>
          <w:rFonts w:ascii="Arial" w:hAnsi="Arial" w:cs="Arial"/>
          <w:color w:val="222222"/>
          <w:sz w:val="24"/>
          <w:szCs w:val="24"/>
          <w:lang w:eastAsia="it-IT"/>
        </w:rPr>
        <w:t>ere</w:t>
      </w: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 in un’ottica comparativa gli elementi</w:t>
      </w:r>
      <w:r w:rsidR="007C4364"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 strutturali caratterizzanti </w:t>
      </w: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>l’italiano e l’inglese e</w:t>
      </w:r>
      <w:r w:rsidR="007C4364"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 </w:t>
      </w:r>
      <w:r w:rsidR="008F3ACC">
        <w:rPr>
          <w:rFonts w:ascii="Arial" w:hAnsi="Arial" w:cs="Arial"/>
          <w:color w:val="222222"/>
          <w:sz w:val="24"/>
          <w:szCs w:val="24"/>
          <w:lang w:eastAsia="it-IT"/>
        </w:rPr>
        <w:t>essere</w:t>
      </w: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 in grado di passare agevolmente da un sistema linguistico all’altro;</w:t>
      </w:r>
    </w:p>
    <w:p w:rsidR="00524ED1" w:rsidRPr="006B7301" w:rsidRDefault="00524ED1" w:rsidP="008F3ACC">
      <w:pPr>
        <w:pStyle w:val="Paragrafoelenco"/>
        <w:numPr>
          <w:ilvl w:val="0"/>
          <w:numId w:val="5"/>
        </w:numPr>
        <w:shd w:val="clear" w:color="auto" w:fill="FFFFFF"/>
        <w:spacing w:before="120" w:after="120" w:line="336" w:lineRule="atLeast"/>
        <w:ind w:left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lastRenderedPageBreak/>
        <w:t xml:space="preserve">affrontare in inglese specifici contenuti disciplinari attinenti principalmente </w:t>
      </w:r>
      <w:r w:rsidR="007C4364" w:rsidRPr="006B7301">
        <w:rPr>
          <w:rFonts w:ascii="Arial" w:hAnsi="Arial" w:cs="Arial"/>
          <w:color w:val="222222"/>
          <w:sz w:val="24"/>
          <w:szCs w:val="24"/>
          <w:lang w:eastAsia="it-IT"/>
        </w:rPr>
        <w:t>alle discipline individuate</w:t>
      </w:r>
      <w:r w:rsidRPr="006B7301">
        <w:rPr>
          <w:rFonts w:ascii="Arial" w:hAnsi="Arial" w:cs="Arial"/>
          <w:color w:val="222222"/>
          <w:sz w:val="24"/>
          <w:szCs w:val="24"/>
          <w:lang w:eastAsia="it-IT"/>
        </w:rPr>
        <w:t xml:space="preserve"> secondo gli standard di prestazione previsti per gli esami IGCSE.</w:t>
      </w:r>
    </w:p>
    <w:p w:rsidR="00524ED1" w:rsidRPr="006B7301" w:rsidRDefault="003C079E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22222"/>
        </w:rPr>
      </w:pPr>
      <w:r w:rsidRPr="006B7301">
        <w:rPr>
          <w:rFonts w:ascii="Arial" w:hAnsi="Arial" w:cs="Arial"/>
          <w:color w:val="222222"/>
        </w:rPr>
        <w:t xml:space="preserve"> La valutazione degli esami Cambridge</w:t>
      </w:r>
      <w:r w:rsidR="00524ED1" w:rsidRPr="006B7301">
        <w:rPr>
          <w:rFonts w:ascii="Arial" w:hAnsi="Arial" w:cs="Arial"/>
          <w:color w:val="222222"/>
        </w:rPr>
        <w:t>, effettuata in modo anonimo ed imparziale direttamente in Inghilterra, sarà valutata con lettere anziché con numeri.  Ogni anno gli esami si svolgeranno in due sessioni, giugno e novembre, nello stesso momento presso tutte le Cambridge International School, secondo procedure uniformi e rigorose. Per questo motivo i Cambridge IGCSE sono riconosciuti da tutte le più importanti Università internazionali e sono accettati da un numero crescente di Università italiane, tra cui La Sapienza, Roma Tre, L</w:t>
      </w:r>
      <w:r w:rsidR="007C4364" w:rsidRPr="006B7301">
        <w:rPr>
          <w:rFonts w:ascii="Arial" w:hAnsi="Arial" w:cs="Arial"/>
          <w:color w:val="222222"/>
        </w:rPr>
        <w:t>ui</w:t>
      </w:r>
      <w:r w:rsidR="00524ED1" w:rsidRPr="006B7301">
        <w:rPr>
          <w:rFonts w:ascii="Arial" w:hAnsi="Arial" w:cs="Arial"/>
          <w:color w:val="222222"/>
        </w:rPr>
        <w:t>ss.</w:t>
      </w:r>
    </w:p>
    <w:p w:rsidR="00524ED1" w:rsidRPr="006B7301" w:rsidRDefault="00524ED1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22222"/>
        </w:rPr>
      </w:pPr>
      <w:r w:rsidRPr="006B7301">
        <w:rPr>
          <w:rFonts w:ascii="Arial" w:hAnsi="Arial" w:cs="Arial"/>
          <w:color w:val="222222"/>
        </w:rPr>
        <w:t>Possono presentare domanda di iscrizione tutti gli studenti motivati allo studio di materie con modalità bilingue e che oltre all’interesse per lo studio della lingua inglese devono essere disponibili a seguire un ritmo di lavoro che richiede costanza ed impegno.</w:t>
      </w:r>
    </w:p>
    <w:p w:rsidR="00D8633F" w:rsidRPr="006B7301" w:rsidRDefault="00D8633F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22222"/>
        </w:rPr>
      </w:pPr>
    </w:p>
    <w:p w:rsidR="00D8633F" w:rsidRPr="006B7301" w:rsidRDefault="00D8633F" w:rsidP="008F3ACC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222222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1276"/>
        <w:gridCol w:w="1276"/>
        <w:gridCol w:w="1275"/>
        <w:gridCol w:w="1165"/>
      </w:tblGrid>
      <w:tr w:rsidR="00324D1E" w:rsidRPr="006B7301" w:rsidTr="00DE0C2C">
        <w:tc>
          <w:tcPr>
            <w:tcW w:w="9778" w:type="dxa"/>
            <w:gridSpan w:val="6"/>
          </w:tcPr>
          <w:p w:rsidR="00324D1E" w:rsidRPr="006B7301" w:rsidRDefault="00D8633F" w:rsidP="008F3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7301">
              <w:rPr>
                <w:rFonts w:ascii="Arial" w:hAnsi="Arial" w:cs="Arial"/>
                <w:b/>
                <w:sz w:val="28"/>
                <w:szCs w:val="28"/>
              </w:rPr>
              <w:t xml:space="preserve">QUADRO </w:t>
            </w:r>
            <w:r w:rsidR="00324D1E" w:rsidRPr="006B7301">
              <w:rPr>
                <w:rFonts w:ascii="Arial" w:hAnsi="Arial" w:cs="Arial"/>
                <w:b/>
                <w:sz w:val="28"/>
                <w:szCs w:val="28"/>
              </w:rPr>
              <w:t xml:space="preserve">ORARIO </w:t>
            </w:r>
            <w:r w:rsidRPr="006B7301">
              <w:rPr>
                <w:rFonts w:ascii="Arial" w:hAnsi="Arial" w:cs="Arial"/>
                <w:b/>
                <w:sz w:val="28"/>
                <w:szCs w:val="28"/>
              </w:rPr>
              <w:t xml:space="preserve">DEL </w:t>
            </w:r>
            <w:r w:rsidR="00324D1E" w:rsidRPr="006B7301">
              <w:rPr>
                <w:rFonts w:ascii="Arial" w:hAnsi="Arial" w:cs="Arial"/>
                <w:b/>
                <w:sz w:val="28"/>
                <w:szCs w:val="28"/>
              </w:rPr>
              <w:t xml:space="preserve">LICEO CLASSICO CAMBRIDGE </w:t>
            </w:r>
          </w:p>
        </w:tc>
      </w:tr>
      <w:tr w:rsidR="00324D1E" w:rsidRPr="006B7301" w:rsidTr="00DE0C2C">
        <w:tc>
          <w:tcPr>
            <w:tcW w:w="3652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7301">
              <w:rPr>
                <w:rFonts w:ascii="Arial" w:hAnsi="Arial" w:cs="Arial"/>
                <w:b/>
                <w:sz w:val="28"/>
                <w:szCs w:val="28"/>
              </w:rPr>
              <w:t>MATERIA</w:t>
            </w:r>
          </w:p>
        </w:tc>
        <w:tc>
          <w:tcPr>
            <w:tcW w:w="1134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7301">
              <w:rPr>
                <w:rFonts w:ascii="Arial" w:hAnsi="Arial" w:cs="Arial"/>
                <w:b/>
                <w:sz w:val="28"/>
                <w:szCs w:val="28"/>
              </w:rPr>
              <w:t>I</w:t>
            </w:r>
          </w:p>
        </w:tc>
        <w:tc>
          <w:tcPr>
            <w:tcW w:w="1276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7301">
              <w:rPr>
                <w:rFonts w:ascii="Arial" w:hAnsi="Arial" w:cs="Arial"/>
                <w:b/>
                <w:sz w:val="28"/>
                <w:szCs w:val="28"/>
              </w:rPr>
              <w:t>II</w:t>
            </w:r>
          </w:p>
        </w:tc>
        <w:tc>
          <w:tcPr>
            <w:tcW w:w="1276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7301">
              <w:rPr>
                <w:rFonts w:ascii="Arial" w:hAnsi="Arial" w:cs="Arial"/>
                <w:b/>
                <w:sz w:val="28"/>
                <w:szCs w:val="28"/>
              </w:rPr>
              <w:t>III</w:t>
            </w:r>
          </w:p>
        </w:tc>
        <w:tc>
          <w:tcPr>
            <w:tcW w:w="1275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7301">
              <w:rPr>
                <w:rFonts w:ascii="Arial" w:hAnsi="Arial" w:cs="Arial"/>
                <w:b/>
                <w:sz w:val="28"/>
                <w:szCs w:val="28"/>
              </w:rPr>
              <w:t>IV</w:t>
            </w:r>
          </w:p>
        </w:tc>
        <w:tc>
          <w:tcPr>
            <w:tcW w:w="1165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B7301">
              <w:rPr>
                <w:rFonts w:ascii="Arial" w:hAnsi="Arial" w:cs="Arial"/>
                <w:b/>
                <w:sz w:val="28"/>
                <w:szCs w:val="28"/>
              </w:rPr>
              <w:t>V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ITALIANO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LATINO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GRECO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INGLESE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3+1*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3+1*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3+1*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3+1*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  <w:r w:rsidR="006F678E" w:rsidRPr="006B7301">
              <w:rPr>
                <w:rFonts w:ascii="Arial" w:hAnsi="Arial" w:cs="Arial"/>
              </w:rPr>
              <w:t>+1*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GEOSTORIA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3+1*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3+1*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FILOSOFIA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STORIA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MATEMATICA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3+1*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3+1*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FISICA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SCIENZE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1+1*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1+1*</w:t>
            </w:r>
          </w:p>
        </w:tc>
        <w:tc>
          <w:tcPr>
            <w:tcW w:w="1165" w:type="dxa"/>
            <w:vAlign w:val="center"/>
          </w:tcPr>
          <w:p w:rsidR="00324D1E" w:rsidRPr="006B7301" w:rsidRDefault="006F678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1+1*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STORIA DELL’ARTE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1+1*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1+1*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SCIENZE MOTORIE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2</w:t>
            </w:r>
          </w:p>
        </w:tc>
      </w:tr>
      <w:tr w:rsidR="00324D1E" w:rsidRPr="006B7301" w:rsidTr="00DE0C2C">
        <w:trPr>
          <w:trHeight w:val="397"/>
        </w:trPr>
        <w:tc>
          <w:tcPr>
            <w:tcW w:w="3652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RELIGIONE O ATTIVITA' ALTERNATIVA</w:t>
            </w:r>
          </w:p>
        </w:tc>
        <w:tc>
          <w:tcPr>
            <w:tcW w:w="1134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</w:t>
            </w:r>
          </w:p>
        </w:tc>
        <w:tc>
          <w:tcPr>
            <w:tcW w:w="127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</w:t>
            </w:r>
          </w:p>
        </w:tc>
        <w:tc>
          <w:tcPr>
            <w:tcW w:w="1165" w:type="dxa"/>
            <w:vAlign w:val="center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</w:rPr>
            </w:pPr>
            <w:r w:rsidRPr="006B7301">
              <w:rPr>
                <w:rFonts w:ascii="Arial" w:hAnsi="Arial" w:cs="Arial"/>
              </w:rPr>
              <w:t>1</w:t>
            </w:r>
          </w:p>
        </w:tc>
      </w:tr>
      <w:tr w:rsidR="00324D1E" w:rsidRPr="006B7301" w:rsidTr="00DE0C2C">
        <w:tc>
          <w:tcPr>
            <w:tcW w:w="3652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7301">
              <w:rPr>
                <w:rFonts w:ascii="Arial" w:hAnsi="Arial" w:cs="Arial"/>
                <w:b/>
                <w:sz w:val="24"/>
                <w:szCs w:val="24"/>
              </w:rPr>
              <w:t>TOTALE ORE</w:t>
            </w:r>
          </w:p>
        </w:tc>
        <w:tc>
          <w:tcPr>
            <w:tcW w:w="1134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7301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7301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7301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7301">
              <w:rPr>
                <w:rFonts w:ascii="Arial" w:hAnsi="Arial" w:cs="Arial"/>
                <w:b/>
                <w:sz w:val="24"/>
                <w:szCs w:val="24"/>
              </w:rPr>
              <w:t>32</w:t>
            </w:r>
          </w:p>
        </w:tc>
        <w:tc>
          <w:tcPr>
            <w:tcW w:w="1165" w:type="dxa"/>
          </w:tcPr>
          <w:p w:rsidR="00324D1E" w:rsidRPr="006B7301" w:rsidRDefault="00324D1E" w:rsidP="008F3A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7301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6F678E" w:rsidRPr="006B730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</w:tbl>
    <w:p w:rsidR="00324D1E" w:rsidRPr="006B7301" w:rsidRDefault="00324D1E" w:rsidP="008F3ACC">
      <w:pPr>
        <w:rPr>
          <w:rFonts w:ascii="Arial" w:hAnsi="Arial" w:cs="Arial"/>
        </w:rPr>
      </w:pPr>
    </w:p>
    <w:p w:rsidR="00324D1E" w:rsidRPr="006B7301" w:rsidRDefault="00324D1E" w:rsidP="008F3ACC">
      <w:pPr>
        <w:rPr>
          <w:rFonts w:ascii="Arial" w:hAnsi="Arial" w:cs="Arial"/>
        </w:rPr>
      </w:pPr>
      <w:r w:rsidRPr="006B7301">
        <w:rPr>
          <w:rFonts w:ascii="Arial" w:hAnsi="Arial" w:cs="Arial"/>
        </w:rPr>
        <w:t>*INDICA LE ORE SVOLTE IN COMPRESENZA CON IL  DOCENTE MADRELINGUA</w:t>
      </w:r>
    </w:p>
    <w:p w:rsidR="00D8633F" w:rsidRPr="006B7301" w:rsidRDefault="00D8633F" w:rsidP="008F3ACC">
      <w:pPr>
        <w:rPr>
          <w:rFonts w:ascii="Arial" w:hAnsi="Arial" w:cs="Arial"/>
        </w:rPr>
      </w:pPr>
      <w:r w:rsidRPr="006B7301">
        <w:rPr>
          <w:rFonts w:ascii="Arial" w:hAnsi="Arial" w:cs="Arial"/>
        </w:rPr>
        <w:t>Delibera n. 2 – Verbale n. 5</w:t>
      </w:r>
      <w:r w:rsidR="00E87DC1" w:rsidRPr="006B7301">
        <w:rPr>
          <w:rFonts w:ascii="Arial" w:hAnsi="Arial" w:cs="Arial"/>
        </w:rPr>
        <w:t xml:space="preserve"> del Collegio dei Docenti del 20-2-2017</w:t>
      </w:r>
    </w:p>
    <w:p w:rsidR="00D8633F" w:rsidRPr="00233E8B" w:rsidRDefault="00E87DC1" w:rsidP="008F3ACC">
      <w:pPr>
        <w:rPr>
          <w:rFonts w:ascii="Arial" w:hAnsi="Arial" w:cs="Arial"/>
          <w:color w:val="000000"/>
          <w:lang w:eastAsia="it-IT"/>
        </w:rPr>
      </w:pPr>
      <w:r w:rsidRPr="006B7301">
        <w:rPr>
          <w:rFonts w:ascii="Arial" w:hAnsi="Arial" w:cs="Arial"/>
        </w:rPr>
        <w:t>Delibera n. 6 – Verbale n.</w:t>
      </w:r>
      <w:r w:rsidR="008F3ACC">
        <w:rPr>
          <w:rFonts w:ascii="Arial" w:hAnsi="Arial" w:cs="Arial"/>
        </w:rPr>
        <w:t xml:space="preserve"> </w:t>
      </w:r>
      <w:r w:rsidRPr="006B7301">
        <w:rPr>
          <w:rFonts w:ascii="Arial" w:hAnsi="Arial" w:cs="Arial"/>
        </w:rPr>
        <w:t>4 del Consiglio d’</w:t>
      </w:r>
      <w:r w:rsidR="006B7301">
        <w:rPr>
          <w:rFonts w:ascii="Arial" w:hAnsi="Arial" w:cs="Arial"/>
        </w:rPr>
        <w:t>Istituto del 20-2-201</w:t>
      </w:r>
      <w:r w:rsidR="008F3ACC">
        <w:rPr>
          <w:rFonts w:ascii="Arial" w:hAnsi="Arial" w:cs="Arial"/>
        </w:rPr>
        <w:t>7</w:t>
      </w:r>
    </w:p>
    <w:sectPr w:rsidR="00D8633F" w:rsidRPr="00233E8B" w:rsidSect="008F3ACC">
      <w:footerReference w:type="default" r:id="rId9"/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4A6" w:rsidRDefault="002264A6" w:rsidP="00247FA6">
      <w:pPr>
        <w:spacing w:after="0" w:line="240" w:lineRule="auto"/>
      </w:pPr>
      <w:r>
        <w:separator/>
      </w:r>
    </w:p>
  </w:endnote>
  <w:endnote w:type="continuationSeparator" w:id="0">
    <w:p w:rsidR="002264A6" w:rsidRDefault="002264A6" w:rsidP="00247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ED1" w:rsidRDefault="008F3AC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22C30">
      <w:rPr>
        <w:noProof/>
      </w:rPr>
      <w:t>2</w:t>
    </w:r>
    <w:r>
      <w:rPr>
        <w:noProof/>
      </w:rPr>
      <w:fldChar w:fldCharType="end"/>
    </w:r>
  </w:p>
  <w:p w:rsidR="00524ED1" w:rsidRDefault="00524ED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4A6" w:rsidRDefault="002264A6" w:rsidP="00247FA6">
      <w:pPr>
        <w:spacing w:after="0" w:line="240" w:lineRule="auto"/>
      </w:pPr>
      <w:r>
        <w:separator/>
      </w:r>
    </w:p>
  </w:footnote>
  <w:footnote w:type="continuationSeparator" w:id="0">
    <w:p w:rsidR="002264A6" w:rsidRDefault="002264A6" w:rsidP="00247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0DFB"/>
    <w:multiLevelType w:val="multilevel"/>
    <w:tmpl w:val="2BF24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36252B3"/>
    <w:multiLevelType w:val="hybridMultilevel"/>
    <w:tmpl w:val="D3ACEC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4311CF"/>
    <w:multiLevelType w:val="multilevel"/>
    <w:tmpl w:val="CE34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5A504E4"/>
    <w:multiLevelType w:val="multilevel"/>
    <w:tmpl w:val="BAB6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50A7920"/>
    <w:multiLevelType w:val="multilevel"/>
    <w:tmpl w:val="3496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87912E5"/>
    <w:multiLevelType w:val="multilevel"/>
    <w:tmpl w:val="298C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96"/>
    <w:rsid w:val="00015C2A"/>
    <w:rsid w:val="000C17F8"/>
    <w:rsid w:val="00111D92"/>
    <w:rsid w:val="001A25C0"/>
    <w:rsid w:val="002175B4"/>
    <w:rsid w:val="002264A6"/>
    <w:rsid w:val="00232F4D"/>
    <w:rsid w:val="00233E8B"/>
    <w:rsid w:val="00247FA6"/>
    <w:rsid w:val="002911BA"/>
    <w:rsid w:val="00324D1E"/>
    <w:rsid w:val="0039746E"/>
    <w:rsid w:val="003C079E"/>
    <w:rsid w:val="003D0F3B"/>
    <w:rsid w:val="003F321F"/>
    <w:rsid w:val="00524ED1"/>
    <w:rsid w:val="005379F2"/>
    <w:rsid w:val="005418EC"/>
    <w:rsid w:val="00594488"/>
    <w:rsid w:val="005B1D30"/>
    <w:rsid w:val="006B0B92"/>
    <w:rsid w:val="006B7301"/>
    <w:rsid w:val="006F678E"/>
    <w:rsid w:val="00732EAD"/>
    <w:rsid w:val="0074710B"/>
    <w:rsid w:val="00752B8A"/>
    <w:rsid w:val="00757B3C"/>
    <w:rsid w:val="00795A12"/>
    <w:rsid w:val="007C4364"/>
    <w:rsid w:val="00896B11"/>
    <w:rsid w:val="008A1718"/>
    <w:rsid w:val="008F3ACC"/>
    <w:rsid w:val="009F6D96"/>
    <w:rsid w:val="00A02022"/>
    <w:rsid w:val="00AB3F79"/>
    <w:rsid w:val="00B9193F"/>
    <w:rsid w:val="00BA7479"/>
    <w:rsid w:val="00C66963"/>
    <w:rsid w:val="00CF3F3E"/>
    <w:rsid w:val="00D03FFA"/>
    <w:rsid w:val="00D8633F"/>
    <w:rsid w:val="00E83250"/>
    <w:rsid w:val="00E87DC1"/>
    <w:rsid w:val="00EE0B24"/>
    <w:rsid w:val="00F22C30"/>
    <w:rsid w:val="00F6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D96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rsid w:val="009F6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111D9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247F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7FA6"/>
  </w:style>
  <w:style w:type="paragraph" w:styleId="Pidipagina">
    <w:name w:val="footer"/>
    <w:basedOn w:val="Normale"/>
    <w:link w:val="PidipaginaCarattere"/>
    <w:uiPriority w:val="99"/>
    <w:rsid w:val="00247F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7FA6"/>
  </w:style>
  <w:style w:type="table" w:styleId="Grigliatabella">
    <w:name w:val="Table Grid"/>
    <w:basedOn w:val="Tabellanormale"/>
    <w:uiPriority w:val="59"/>
    <w:rsid w:val="00324D1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D96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rsid w:val="009F6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111D9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247F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7FA6"/>
  </w:style>
  <w:style w:type="paragraph" w:styleId="Pidipagina">
    <w:name w:val="footer"/>
    <w:basedOn w:val="Normale"/>
    <w:link w:val="PidipaginaCarattere"/>
    <w:uiPriority w:val="99"/>
    <w:rsid w:val="00247F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7FA6"/>
  </w:style>
  <w:style w:type="table" w:styleId="Grigliatabella">
    <w:name w:val="Table Grid"/>
    <w:basedOn w:val="Tabellanormale"/>
    <w:uiPriority w:val="59"/>
    <w:rsid w:val="00324D1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2EC13-716D-4FA7-9AC3-AD3240A1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FORMATIVA 2017-2018 Convitto nazionale “D</vt:lpstr>
    </vt:vector>
  </TitlesOfParts>
  <Company>Microsoft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FORMATIVA 2017-2018 Convitto nazionale “D</dc:title>
  <dc:creator>ZenBook</dc:creator>
  <cp:lastModifiedBy>Administrator</cp:lastModifiedBy>
  <cp:revision>2</cp:revision>
  <cp:lastPrinted>2017-02-22T11:44:00Z</cp:lastPrinted>
  <dcterms:created xsi:type="dcterms:W3CDTF">2017-03-06T08:33:00Z</dcterms:created>
  <dcterms:modified xsi:type="dcterms:W3CDTF">2017-03-06T08:33:00Z</dcterms:modified>
</cp:coreProperties>
</file>