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537" w:rsidRDefault="00DE0C78" w:rsidP="00173537">
      <w:pPr>
        <w:autoSpaceDE w:val="0"/>
        <w:autoSpaceDN w:val="0"/>
        <w:adjustRightInd w:val="0"/>
        <w:spacing w:after="0" w:line="240" w:lineRule="auto"/>
        <w:rPr>
          <w:rFonts w:cs="Century Gothic,Bold"/>
          <w:b/>
          <w:bCs/>
          <w:sz w:val="32"/>
          <w:szCs w:val="32"/>
        </w:rPr>
      </w:pPr>
      <w:r>
        <w:rPr>
          <w:rFonts w:cs="Century Gothic,Bold"/>
          <w:b/>
          <w:bCs/>
          <w:sz w:val="32"/>
          <w:szCs w:val="32"/>
        </w:rPr>
        <w:t>Seminario regionale</w:t>
      </w:r>
    </w:p>
    <w:p w:rsidR="000D076B" w:rsidRPr="00173537" w:rsidRDefault="000D076B" w:rsidP="00173537">
      <w:pPr>
        <w:autoSpaceDE w:val="0"/>
        <w:autoSpaceDN w:val="0"/>
        <w:adjustRightInd w:val="0"/>
        <w:spacing w:after="0" w:line="240" w:lineRule="auto"/>
        <w:rPr>
          <w:rFonts w:cs="Century Gothic,Bold"/>
          <w:b/>
          <w:bCs/>
          <w:sz w:val="32"/>
          <w:szCs w:val="32"/>
        </w:rPr>
      </w:pPr>
      <w:r w:rsidRPr="008005E1">
        <w:rPr>
          <w:rFonts w:cs="Century Gothic,Bold"/>
          <w:b/>
          <w:bCs/>
          <w:color w:val="943634" w:themeColor="accent2" w:themeShade="BF"/>
          <w:sz w:val="32"/>
          <w:szCs w:val="32"/>
        </w:rPr>
        <w:t>La scuola digitale in Abruzzo: condividere per crescere</w:t>
      </w:r>
    </w:p>
    <w:p w:rsidR="000D076B" w:rsidRPr="002F54CC" w:rsidRDefault="000D076B" w:rsidP="009038F0">
      <w:pPr>
        <w:autoSpaceDE w:val="0"/>
        <w:autoSpaceDN w:val="0"/>
        <w:adjustRightInd w:val="0"/>
        <w:spacing w:after="0" w:line="240" w:lineRule="auto"/>
        <w:jc w:val="center"/>
        <w:rPr>
          <w:rFonts w:cs="Century Gothic,Bold"/>
          <w:b/>
          <w:bCs/>
          <w:sz w:val="12"/>
          <w:szCs w:val="32"/>
        </w:rPr>
      </w:pPr>
    </w:p>
    <w:p w:rsidR="009038F0" w:rsidRPr="000D076B" w:rsidRDefault="00DE0C78" w:rsidP="008005E1">
      <w:pPr>
        <w:autoSpaceDE w:val="0"/>
        <w:autoSpaceDN w:val="0"/>
        <w:adjustRightInd w:val="0"/>
        <w:spacing w:after="0" w:line="240" w:lineRule="auto"/>
        <w:rPr>
          <w:rFonts w:cs="Century Gothic,Bold"/>
          <w:b/>
          <w:bCs/>
          <w:sz w:val="28"/>
          <w:szCs w:val="32"/>
        </w:rPr>
      </w:pPr>
      <w:r>
        <w:rPr>
          <w:rFonts w:cs="Century Gothic,Bold"/>
          <w:b/>
          <w:bCs/>
          <w:sz w:val="28"/>
          <w:szCs w:val="32"/>
        </w:rPr>
        <w:t>Martedì</w:t>
      </w:r>
      <w:r w:rsidR="009038F0" w:rsidRPr="000D076B">
        <w:rPr>
          <w:rFonts w:cs="Century Gothic,Bold"/>
          <w:b/>
          <w:bCs/>
          <w:sz w:val="28"/>
          <w:szCs w:val="32"/>
        </w:rPr>
        <w:t xml:space="preserve"> 31 marzo 2015</w:t>
      </w:r>
    </w:p>
    <w:p w:rsidR="009038F0" w:rsidRPr="000D076B" w:rsidRDefault="006232D2" w:rsidP="008005E1">
      <w:pPr>
        <w:tabs>
          <w:tab w:val="left" w:pos="1253"/>
          <w:tab w:val="center" w:pos="4819"/>
        </w:tabs>
        <w:autoSpaceDE w:val="0"/>
        <w:autoSpaceDN w:val="0"/>
        <w:adjustRightInd w:val="0"/>
        <w:spacing w:after="0" w:line="240" w:lineRule="auto"/>
        <w:rPr>
          <w:rFonts w:cs="Century Gothic,Bold"/>
          <w:b/>
          <w:bCs/>
          <w:sz w:val="28"/>
          <w:szCs w:val="32"/>
        </w:rPr>
      </w:pPr>
      <w:r>
        <w:rPr>
          <w:rFonts w:cs="Century Gothic,Bold"/>
          <w:b/>
          <w:bCs/>
          <w:sz w:val="28"/>
          <w:szCs w:val="32"/>
        </w:rPr>
        <w:t>Auditorium IIS</w:t>
      </w:r>
      <w:r w:rsidR="009038F0" w:rsidRPr="000D076B">
        <w:rPr>
          <w:rFonts w:cs="Century Gothic,Bold"/>
          <w:b/>
          <w:bCs/>
          <w:sz w:val="28"/>
          <w:szCs w:val="32"/>
        </w:rPr>
        <w:t xml:space="preserve"> “Alessandrini-Marino-Forti"</w:t>
      </w:r>
    </w:p>
    <w:p w:rsidR="0089179D" w:rsidRPr="000D076B" w:rsidRDefault="009038F0" w:rsidP="008005E1">
      <w:pPr>
        <w:rPr>
          <w:rFonts w:cs="Century Gothic"/>
          <w:sz w:val="24"/>
          <w:szCs w:val="28"/>
        </w:rPr>
      </w:pPr>
      <w:r w:rsidRPr="000D076B">
        <w:rPr>
          <w:rFonts w:cs="Century Gothic"/>
          <w:sz w:val="24"/>
          <w:szCs w:val="28"/>
        </w:rPr>
        <w:t>Via San Marino n. 12 - Teramo</w:t>
      </w:r>
    </w:p>
    <w:p w:rsidR="009038F0" w:rsidRPr="008005E1" w:rsidRDefault="001D2A8C" w:rsidP="008005E1">
      <w:pPr>
        <w:autoSpaceDE w:val="0"/>
        <w:autoSpaceDN w:val="0"/>
        <w:adjustRightInd w:val="0"/>
        <w:spacing w:after="0" w:line="240" w:lineRule="auto"/>
        <w:rPr>
          <w:rFonts w:cs="Century Gothic,Bold"/>
          <w:b/>
          <w:bCs/>
          <w:sz w:val="28"/>
          <w:szCs w:val="24"/>
        </w:rPr>
      </w:pPr>
      <w:r>
        <w:rPr>
          <w:rFonts w:cs="Century Gothic,Bold"/>
          <w:b/>
          <w:bCs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51pt;margin-top:3.25pt;width:36.7pt;height:537pt;z-index:-251657728" stroked="f">
            <v:textbox style="layout-flow:vertical;mso-layout-flow-alt:bottom-to-top">
              <w:txbxContent>
                <w:p w:rsidR="00735983" w:rsidRPr="00735983" w:rsidRDefault="00735983">
                  <w:pPr>
                    <w:rPr>
                      <w:color w:val="808080" w:themeColor="background1" w:themeShade="80"/>
                      <w:sz w:val="28"/>
                    </w:rPr>
                  </w:pPr>
                  <w:proofErr w:type="spellStart"/>
                  <w:r w:rsidRPr="00735983">
                    <w:rPr>
                      <w:color w:val="808080" w:themeColor="background1" w:themeShade="80"/>
                      <w:sz w:val="28"/>
                    </w:rPr>
                    <w:t>usr</w:t>
                  </w:r>
                  <w:proofErr w:type="spellEnd"/>
                  <w:r w:rsidRPr="00735983">
                    <w:rPr>
                      <w:color w:val="808080" w:themeColor="background1" w:themeShade="80"/>
                      <w:sz w:val="28"/>
                    </w:rPr>
                    <w:t xml:space="preserve"> </w:t>
                  </w:r>
                  <w:proofErr w:type="spellStart"/>
                  <w:r w:rsidRPr="00735983">
                    <w:rPr>
                      <w:color w:val="808080" w:themeColor="background1" w:themeShade="80"/>
                      <w:sz w:val="28"/>
                    </w:rPr>
                    <w:t>abruzzo</w:t>
                  </w:r>
                  <w:proofErr w:type="spellEnd"/>
                  <w:r w:rsidRPr="00735983">
                    <w:rPr>
                      <w:color w:val="808080" w:themeColor="background1" w:themeShade="80"/>
                      <w:sz w:val="28"/>
                    </w:rPr>
                    <w:t xml:space="preserve">  </w:t>
                  </w:r>
                  <w:r>
                    <w:rPr>
                      <w:color w:val="808080" w:themeColor="background1" w:themeShade="80"/>
                      <w:sz w:val="28"/>
                    </w:rPr>
                    <w:t xml:space="preserve">         </w:t>
                  </w:r>
                  <w:r w:rsidRPr="00735983">
                    <w:rPr>
                      <w:color w:val="808080" w:themeColor="background1" w:themeShade="80"/>
                      <w:sz w:val="28"/>
                    </w:rPr>
                    <w:t xml:space="preserve">  progetto </w:t>
                  </w:r>
                  <w:proofErr w:type="spellStart"/>
                  <w:r w:rsidRPr="00735983">
                    <w:rPr>
                      <w:color w:val="808080" w:themeColor="background1" w:themeShade="80"/>
                      <w:sz w:val="28"/>
                    </w:rPr>
                    <w:t>abruzzoscuoladigitale</w:t>
                  </w:r>
                  <w:proofErr w:type="spellEnd"/>
                  <w:r w:rsidRPr="00735983">
                    <w:rPr>
                      <w:color w:val="808080" w:themeColor="background1" w:themeShade="80"/>
                      <w:sz w:val="28"/>
                    </w:rPr>
                    <w:t xml:space="preserve"> </w:t>
                  </w:r>
                  <w:r>
                    <w:rPr>
                      <w:color w:val="808080" w:themeColor="background1" w:themeShade="80"/>
                      <w:sz w:val="28"/>
                    </w:rPr>
                    <w:t xml:space="preserve">         </w:t>
                  </w:r>
                  <w:proofErr w:type="spellStart"/>
                  <w:r>
                    <w:rPr>
                      <w:color w:val="808080" w:themeColor="background1" w:themeShade="80"/>
                      <w:sz w:val="28"/>
                    </w:rPr>
                    <w:t>iis</w:t>
                  </w:r>
                  <w:proofErr w:type="spellEnd"/>
                  <w:r>
                    <w:rPr>
                      <w:color w:val="808080" w:themeColor="background1" w:themeShade="80"/>
                      <w:sz w:val="28"/>
                    </w:rPr>
                    <w:t xml:space="preserve"> alessandrini-marino-forti  </w:t>
                  </w:r>
                  <w:proofErr w:type="spellStart"/>
                  <w:r>
                    <w:rPr>
                      <w:color w:val="808080" w:themeColor="background1" w:themeShade="80"/>
                      <w:sz w:val="28"/>
                    </w:rPr>
                    <w:t>teramo</w:t>
                  </w:r>
                  <w:proofErr w:type="spellEnd"/>
                </w:p>
              </w:txbxContent>
            </v:textbox>
          </v:shape>
        </w:pict>
      </w:r>
      <w:r w:rsidR="002B0B98">
        <w:rPr>
          <w:rFonts w:cs="Century Gothic,Bold"/>
          <w:b/>
          <w:bCs/>
          <w:sz w:val="28"/>
          <w:szCs w:val="24"/>
          <w:u w:val="single"/>
        </w:rPr>
        <w:t>Programma e i</w:t>
      </w:r>
      <w:r w:rsidR="000D076B" w:rsidRPr="008005E1">
        <w:rPr>
          <w:rFonts w:cs="Century Gothic,Bold"/>
          <w:b/>
          <w:bCs/>
          <w:sz w:val="28"/>
          <w:szCs w:val="24"/>
          <w:u w:val="single"/>
        </w:rPr>
        <w:t>nterventi</w:t>
      </w:r>
      <w:r w:rsidR="009038F0" w:rsidRPr="008005E1">
        <w:rPr>
          <w:rFonts w:cs="Century Gothic,Bold"/>
          <w:b/>
          <w:bCs/>
          <w:sz w:val="28"/>
          <w:szCs w:val="24"/>
        </w:rPr>
        <w:t>:</w:t>
      </w:r>
    </w:p>
    <w:p w:rsidR="002B0B98" w:rsidRPr="002F54CC" w:rsidRDefault="002B0B98" w:rsidP="002B0B98">
      <w:pPr>
        <w:autoSpaceDE w:val="0"/>
        <w:autoSpaceDN w:val="0"/>
        <w:adjustRightInd w:val="0"/>
        <w:spacing w:after="0" w:line="240" w:lineRule="auto"/>
        <w:rPr>
          <w:rFonts w:cs="Century Gothic,Bold"/>
          <w:b/>
          <w:bCs/>
          <w:sz w:val="12"/>
          <w:szCs w:val="24"/>
        </w:rPr>
      </w:pPr>
    </w:p>
    <w:p w:rsidR="009038F0" w:rsidRDefault="002B0B98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 w:rsidRPr="009038F0">
        <w:rPr>
          <w:rFonts w:cs="Century Gothic,Bold"/>
          <w:b/>
          <w:bCs/>
          <w:sz w:val="24"/>
          <w:szCs w:val="24"/>
        </w:rPr>
        <w:t>9:</w:t>
      </w:r>
      <w:r w:rsidR="00997055">
        <w:rPr>
          <w:rFonts w:cs="Century Gothic,Bold"/>
          <w:b/>
          <w:bCs/>
          <w:sz w:val="24"/>
          <w:szCs w:val="24"/>
        </w:rPr>
        <w:t>0</w:t>
      </w:r>
      <w:r w:rsidRPr="009038F0">
        <w:rPr>
          <w:rFonts w:cs="Century Gothic,Bold"/>
          <w:b/>
          <w:bCs/>
          <w:sz w:val="24"/>
          <w:szCs w:val="24"/>
        </w:rPr>
        <w:t xml:space="preserve">0 </w:t>
      </w:r>
      <w:r w:rsidRPr="009038F0">
        <w:rPr>
          <w:rFonts w:cs="Century Gothic,Bold"/>
          <w:b/>
          <w:bCs/>
          <w:sz w:val="24"/>
          <w:szCs w:val="24"/>
        </w:rPr>
        <w:tab/>
      </w:r>
      <w:r>
        <w:rPr>
          <w:rFonts w:cs="Century Gothic"/>
          <w:sz w:val="24"/>
          <w:szCs w:val="24"/>
        </w:rPr>
        <w:t>Registrazione dei partecipanti</w:t>
      </w:r>
    </w:p>
    <w:p w:rsidR="002B0B98" w:rsidRPr="002B0B98" w:rsidRDefault="002B0B98" w:rsidP="00AF3260">
      <w:pPr>
        <w:autoSpaceDE w:val="0"/>
        <w:autoSpaceDN w:val="0"/>
        <w:adjustRightInd w:val="0"/>
        <w:spacing w:after="0" w:line="240" w:lineRule="auto"/>
        <w:rPr>
          <w:rFonts w:cs="Century Gothic,Bold"/>
          <w:b/>
          <w:bCs/>
          <w:sz w:val="12"/>
          <w:szCs w:val="24"/>
        </w:rPr>
      </w:pPr>
    </w:p>
    <w:p w:rsidR="009038F0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 w:rsidRPr="009038F0">
        <w:rPr>
          <w:rFonts w:cs="Century Gothic,Bold"/>
          <w:b/>
          <w:bCs/>
          <w:sz w:val="24"/>
          <w:szCs w:val="24"/>
        </w:rPr>
        <w:t xml:space="preserve">9:30 </w:t>
      </w:r>
      <w:r w:rsidRPr="009038F0">
        <w:rPr>
          <w:rFonts w:cs="Century Gothic,Bold"/>
          <w:b/>
          <w:bCs/>
          <w:sz w:val="24"/>
          <w:szCs w:val="24"/>
        </w:rPr>
        <w:tab/>
      </w:r>
      <w:r w:rsidRPr="009038F0">
        <w:rPr>
          <w:rFonts w:cs="Century Gothic"/>
          <w:sz w:val="24"/>
          <w:szCs w:val="24"/>
        </w:rPr>
        <w:t xml:space="preserve">Saluto del Dirigente Scolastico </w:t>
      </w:r>
      <w:r w:rsidRPr="009038F0">
        <w:rPr>
          <w:rFonts w:cs="Century Gothic,Bold"/>
          <w:b/>
          <w:bCs/>
          <w:sz w:val="24"/>
          <w:szCs w:val="24"/>
        </w:rPr>
        <w:t xml:space="preserve">Stefania Nardini  </w:t>
      </w:r>
      <w:r w:rsidRPr="009038F0">
        <w:rPr>
          <w:rFonts w:cs="Century Gothic"/>
          <w:sz w:val="24"/>
          <w:szCs w:val="24"/>
        </w:rPr>
        <w:t xml:space="preserve">dell’IIS “Alessandrini-Marino-Forti" </w:t>
      </w:r>
    </w:p>
    <w:p w:rsidR="009038F0" w:rsidRPr="009038F0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12"/>
          <w:szCs w:val="24"/>
        </w:rPr>
      </w:pPr>
      <w:r w:rsidRPr="009038F0">
        <w:rPr>
          <w:rFonts w:cs="Century Gothic"/>
          <w:sz w:val="12"/>
          <w:szCs w:val="24"/>
        </w:rPr>
        <w:t xml:space="preserve"> </w:t>
      </w:r>
    </w:p>
    <w:p w:rsidR="00F0697B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 w:rsidRPr="009038F0">
        <w:rPr>
          <w:rFonts w:cs="Century Gothic,Bold"/>
          <w:b/>
          <w:bCs/>
          <w:sz w:val="24"/>
          <w:szCs w:val="24"/>
        </w:rPr>
        <w:t xml:space="preserve">9:40 </w:t>
      </w:r>
      <w:r w:rsidRPr="009038F0">
        <w:rPr>
          <w:rFonts w:cs="Century Gothic,Bold"/>
          <w:b/>
          <w:bCs/>
          <w:sz w:val="24"/>
          <w:szCs w:val="24"/>
        </w:rPr>
        <w:tab/>
        <w:t xml:space="preserve">Ernesto Pellecchia, </w:t>
      </w:r>
      <w:r w:rsidRPr="009038F0">
        <w:rPr>
          <w:rFonts w:cs="Century Gothic"/>
          <w:sz w:val="24"/>
          <w:szCs w:val="24"/>
        </w:rPr>
        <w:t>Direttore USR</w:t>
      </w:r>
      <w:r w:rsidRPr="009038F0">
        <w:rPr>
          <w:rFonts w:cs="Century Gothic,Bold"/>
          <w:b/>
          <w:bCs/>
          <w:sz w:val="24"/>
          <w:szCs w:val="24"/>
        </w:rPr>
        <w:t xml:space="preserve"> </w:t>
      </w:r>
      <w:r w:rsidRPr="009038F0">
        <w:rPr>
          <w:rFonts w:cs="Century Gothic"/>
          <w:sz w:val="24"/>
          <w:szCs w:val="24"/>
        </w:rPr>
        <w:t>Abruzzo</w:t>
      </w:r>
    </w:p>
    <w:p w:rsidR="009038F0" w:rsidRDefault="00F0697B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4"/>
          <w:szCs w:val="24"/>
        </w:rPr>
      </w:pPr>
      <w:r>
        <w:rPr>
          <w:rFonts w:cs="Century Gothic"/>
          <w:sz w:val="24"/>
          <w:szCs w:val="24"/>
        </w:rPr>
        <w:tab/>
      </w:r>
      <w:r w:rsidR="009038F0" w:rsidRPr="009038F0">
        <w:rPr>
          <w:rFonts w:cs="Century Gothic"/>
          <w:sz w:val="24"/>
          <w:szCs w:val="24"/>
        </w:rPr>
        <w:t>"</w:t>
      </w:r>
      <w:r w:rsidR="009038F0" w:rsidRPr="009038F0">
        <w:rPr>
          <w:rFonts w:cs="Century Gothic"/>
          <w:i/>
          <w:sz w:val="24"/>
          <w:szCs w:val="24"/>
        </w:rPr>
        <w:t xml:space="preserve">Il progetto </w:t>
      </w:r>
      <w:proofErr w:type="spellStart"/>
      <w:r w:rsidR="009038F0" w:rsidRPr="009038F0">
        <w:rPr>
          <w:rFonts w:cs="Century Gothic"/>
          <w:i/>
          <w:sz w:val="24"/>
          <w:szCs w:val="24"/>
        </w:rPr>
        <w:t>abruzzoscuoladigitale</w:t>
      </w:r>
      <w:proofErr w:type="spellEnd"/>
      <w:r w:rsidR="009038F0" w:rsidRPr="009038F0">
        <w:rPr>
          <w:rFonts w:cs="Century Gothic"/>
          <w:i/>
          <w:sz w:val="24"/>
          <w:szCs w:val="24"/>
        </w:rPr>
        <w:t>"</w:t>
      </w:r>
    </w:p>
    <w:p w:rsidR="009038F0" w:rsidRPr="009038F0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12"/>
          <w:szCs w:val="24"/>
        </w:rPr>
      </w:pPr>
    </w:p>
    <w:p w:rsidR="009038F0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 w:rsidRPr="009038F0">
        <w:rPr>
          <w:rFonts w:cs="Century Gothic,Bold"/>
          <w:b/>
          <w:bCs/>
          <w:sz w:val="24"/>
          <w:szCs w:val="24"/>
        </w:rPr>
        <w:t>10:00</w:t>
      </w:r>
      <w:r w:rsidRPr="009038F0">
        <w:rPr>
          <w:rFonts w:cs="Century Gothic"/>
          <w:sz w:val="24"/>
          <w:szCs w:val="24"/>
        </w:rPr>
        <w:tab/>
      </w:r>
      <w:r w:rsidRPr="00173537">
        <w:rPr>
          <w:rFonts w:cs="Century Gothic"/>
          <w:b/>
          <w:sz w:val="24"/>
          <w:szCs w:val="24"/>
        </w:rPr>
        <w:t xml:space="preserve">Marinella </w:t>
      </w:r>
      <w:proofErr w:type="spellStart"/>
      <w:r w:rsidRPr="00173537">
        <w:rPr>
          <w:rFonts w:cs="Century Gothic"/>
          <w:b/>
          <w:sz w:val="24"/>
          <w:szCs w:val="24"/>
        </w:rPr>
        <w:t>Sclocco</w:t>
      </w:r>
      <w:proofErr w:type="spellEnd"/>
      <w:r w:rsidRPr="009038F0">
        <w:rPr>
          <w:rFonts w:cs="Century Gothic"/>
          <w:sz w:val="24"/>
          <w:szCs w:val="24"/>
        </w:rPr>
        <w:t xml:space="preserve">, Assessore alla Formazione e all'Istruzione Regione Abruzzo: </w:t>
      </w:r>
    </w:p>
    <w:p w:rsidR="009038F0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4"/>
          <w:szCs w:val="24"/>
        </w:rPr>
      </w:pPr>
      <w:r>
        <w:rPr>
          <w:rFonts w:cs="Century Gothic"/>
          <w:sz w:val="24"/>
          <w:szCs w:val="24"/>
        </w:rPr>
        <w:tab/>
      </w:r>
      <w:r w:rsidRPr="009038F0">
        <w:rPr>
          <w:rFonts w:cs="Century Gothic"/>
          <w:sz w:val="24"/>
          <w:szCs w:val="24"/>
        </w:rPr>
        <w:t>"</w:t>
      </w:r>
      <w:r w:rsidRPr="009038F0">
        <w:rPr>
          <w:rFonts w:cs="Century Gothic"/>
          <w:i/>
          <w:sz w:val="24"/>
          <w:szCs w:val="24"/>
        </w:rPr>
        <w:t>Le politiche della Regione Abruzzo per lo sviluppo della scuola digitale"</w:t>
      </w:r>
    </w:p>
    <w:p w:rsidR="009038F0" w:rsidRPr="009038F0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12"/>
          <w:szCs w:val="24"/>
        </w:rPr>
      </w:pPr>
    </w:p>
    <w:p w:rsidR="00F0697B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>
        <w:rPr>
          <w:rFonts w:cs="Century Gothic,Bold"/>
          <w:b/>
          <w:bCs/>
          <w:sz w:val="24"/>
          <w:szCs w:val="24"/>
        </w:rPr>
        <w:t>10</w:t>
      </w:r>
      <w:r w:rsidRPr="009038F0">
        <w:rPr>
          <w:rFonts w:cs="Century Gothic,Bold"/>
          <w:b/>
          <w:bCs/>
          <w:sz w:val="24"/>
          <w:szCs w:val="24"/>
        </w:rPr>
        <w:t>:</w:t>
      </w:r>
      <w:r>
        <w:rPr>
          <w:rFonts w:cs="Century Gothic,Bold"/>
          <w:b/>
          <w:bCs/>
          <w:sz w:val="24"/>
          <w:szCs w:val="24"/>
        </w:rPr>
        <w:t>2</w:t>
      </w:r>
      <w:r w:rsidRPr="009038F0">
        <w:rPr>
          <w:rFonts w:cs="Century Gothic,Bold"/>
          <w:b/>
          <w:bCs/>
          <w:sz w:val="24"/>
          <w:szCs w:val="24"/>
        </w:rPr>
        <w:t xml:space="preserve">0 </w:t>
      </w:r>
      <w:r w:rsidRPr="009038F0">
        <w:rPr>
          <w:rFonts w:cs="Century Gothic,Bold"/>
          <w:b/>
          <w:bCs/>
          <w:sz w:val="24"/>
          <w:szCs w:val="24"/>
        </w:rPr>
        <w:tab/>
      </w:r>
      <w:r w:rsidR="00F0697B">
        <w:rPr>
          <w:rFonts w:cs="Century Gothic,Bold"/>
          <w:b/>
          <w:bCs/>
          <w:sz w:val="24"/>
          <w:szCs w:val="24"/>
        </w:rPr>
        <w:t xml:space="preserve">Mauro De </w:t>
      </w:r>
      <w:proofErr w:type="spellStart"/>
      <w:r w:rsidR="00F0697B">
        <w:rPr>
          <w:rFonts w:cs="Century Gothic,Bold"/>
          <w:b/>
          <w:bCs/>
          <w:sz w:val="24"/>
          <w:szCs w:val="24"/>
        </w:rPr>
        <w:t>Berardis</w:t>
      </w:r>
      <w:proofErr w:type="spellEnd"/>
      <w:r w:rsidR="00F0697B">
        <w:rPr>
          <w:rFonts w:cs="Century Gothic,Bold"/>
          <w:b/>
          <w:bCs/>
          <w:sz w:val="24"/>
          <w:szCs w:val="24"/>
        </w:rPr>
        <w:t xml:space="preserve">, </w:t>
      </w:r>
      <w:r w:rsidR="00F351FD" w:rsidRPr="00F351FD">
        <w:rPr>
          <w:rFonts w:cs="Century Gothic,Bold"/>
          <w:bCs/>
          <w:sz w:val="24"/>
          <w:szCs w:val="24"/>
        </w:rPr>
        <w:t>R</w:t>
      </w:r>
      <w:r w:rsidR="00F0697B" w:rsidRPr="00F0697B">
        <w:rPr>
          <w:rFonts w:cs="Century Gothic"/>
          <w:sz w:val="24"/>
          <w:szCs w:val="24"/>
        </w:rPr>
        <w:t>eferente S</w:t>
      </w:r>
      <w:r w:rsidR="00F0697B">
        <w:rPr>
          <w:rFonts w:cs="Century Gothic"/>
          <w:sz w:val="24"/>
          <w:szCs w:val="24"/>
        </w:rPr>
        <w:t>c</w:t>
      </w:r>
      <w:r w:rsidR="00F0697B" w:rsidRPr="00F0697B">
        <w:rPr>
          <w:rFonts w:cs="Century Gothic"/>
          <w:sz w:val="24"/>
          <w:szCs w:val="24"/>
        </w:rPr>
        <w:t>uol@2.0</w:t>
      </w:r>
      <w:r w:rsidRPr="009038F0">
        <w:rPr>
          <w:rFonts w:cs="Century Gothic,Bold"/>
          <w:b/>
          <w:bCs/>
          <w:sz w:val="24"/>
          <w:szCs w:val="24"/>
        </w:rPr>
        <w:t xml:space="preserve">  </w:t>
      </w:r>
      <w:r w:rsidRPr="009038F0">
        <w:rPr>
          <w:rFonts w:cs="Century Gothic"/>
          <w:sz w:val="24"/>
          <w:szCs w:val="24"/>
        </w:rPr>
        <w:t>dell’IIS “Alessandrini-Marino-Forti"</w:t>
      </w:r>
    </w:p>
    <w:p w:rsidR="009038F0" w:rsidRPr="00F0697B" w:rsidRDefault="00F0697B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4"/>
          <w:szCs w:val="24"/>
        </w:rPr>
      </w:pPr>
      <w:r w:rsidRPr="00F0697B">
        <w:rPr>
          <w:rFonts w:cs="Century Gothic"/>
          <w:i/>
          <w:sz w:val="24"/>
          <w:szCs w:val="24"/>
        </w:rPr>
        <w:tab/>
        <w:t>"Sintesi dei risultati del questionario online sulla digitalizzazione delle scuole abruzzesi"</w:t>
      </w:r>
      <w:r w:rsidR="009038F0" w:rsidRPr="00F0697B">
        <w:rPr>
          <w:rFonts w:cs="Century Gothic"/>
          <w:i/>
          <w:sz w:val="24"/>
          <w:szCs w:val="24"/>
        </w:rPr>
        <w:t xml:space="preserve"> </w:t>
      </w:r>
    </w:p>
    <w:p w:rsidR="00997055" w:rsidRDefault="00997055" w:rsidP="00997055">
      <w:pPr>
        <w:autoSpaceDE w:val="0"/>
        <w:autoSpaceDN w:val="0"/>
        <w:adjustRightInd w:val="0"/>
        <w:spacing w:after="0" w:line="240" w:lineRule="auto"/>
        <w:rPr>
          <w:rFonts w:cs="Century Gothic"/>
          <w:sz w:val="12"/>
          <w:szCs w:val="24"/>
        </w:rPr>
      </w:pPr>
    </w:p>
    <w:p w:rsidR="00997055" w:rsidRDefault="009038F0" w:rsidP="00997055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 w:rsidRPr="009038F0">
        <w:rPr>
          <w:rFonts w:cs="Century Gothic"/>
          <w:sz w:val="12"/>
          <w:szCs w:val="24"/>
        </w:rPr>
        <w:t xml:space="preserve"> </w:t>
      </w:r>
      <w:r w:rsidR="00997055">
        <w:rPr>
          <w:rFonts w:cs="Century Gothic,Bold"/>
          <w:b/>
          <w:bCs/>
          <w:sz w:val="24"/>
          <w:szCs w:val="24"/>
        </w:rPr>
        <w:t>10</w:t>
      </w:r>
      <w:r w:rsidR="00997055" w:rsidRPr="009038F0">
        <w:rPr>
          <w:rFonts w:cs="Century Gothic,Bold"/>
          <w:b/>
          <w:bCs/>
          <w:sz w:val="24"/>
          <w:szCs w:val="24"/>
        </w:rPr>
        <w:t>:</w:t>
      </w:r>
      <w:r w:rsidR="00DD5FB4">
        <w:rPr>
          <w:rFonts w:cs="Century Gothic,Bold"/>
          <w:b/>
          <w:bCs/>
          <w:sz w:val="24"/>
          <w:szCs w:val="24"/>
        </w:rPr>
        <w:t>4</w:t>
      </w:r>
      <w:r w:rsidR="00997055" w:rsidRPr="009038F0">
        <w:rPr>
          <w:rFonts w:cs="Century Gothic,Bold"/>
          <w:b/>
          <w:bCs/>
          <w:sz w:val="24"/>
          <w:szCs w:val="24"/>
        </w:rPr>
        <w:t xml:space="preserve">0 </w:t>
      </w:r>
      <w:r w:rsidR="00997055" w:rsidRPr="009038F0">
        <w:rPr>
          <w:rFonts w:cs="Century Gothic,Bold"/>
          <w:b/>
          <w:bCs/>
          <w:sz w:val="24"/>
          <w:szCs w:val="24"/>
        </w:rPr>
        <w:tab/>
      </w:r>
      <w:r w:rsidR="00997055">
        <w:rPr>
          <w:rFonts w:cs="Century Gothic,Bold"/>
          <w:b/>
          <w:bCs/>
          <w:sz w:val="24"/>
          <w:szCs w:val="24"/>
        </w:rPr>
        <w:t xml:space="preserve">Stefania Nardini, </w:t>
      </w:r>
      <w:r w:rsidR="00997055" w:rsidRPr="009038F0">
        <w:rPr>
          <w:rFonts w:cs="Century Gothic"/>
          <w:sz w:val="24"/>
          <w:szCs w:val="24"/>
        </w:rPr>
        <w:t>Dirigente Scolastico dell’IIS “Alessandrini-Marino-Forti"</w:t>
      </w:r>
    </w:p>
    <w:p w:rsidR="009D47B2" w:rsidRDefault="00997055" w:rsidP="00997055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4"/>
          <w:szCs w:val="24"/>
        </w:rPr>
      </w:pPr>
      <w:r w:rsidRPr="00F0697B">
        <w:rPr>
          <w:rFonts w:cs="Century Gothic"/>
          <w:i/>
          <w:sz w:val="24"/>
          <w:szCs w:val="24"/>
        </w:rPr>
        <w:tab/>
        <w:t>"</w:t>
      </w:r>
      <w:r w:rsidR="009D47B2" w:rsidRPr="009D47B2">
        <w:rPr>
          <w:rFonts w:ascii="Verdana" w:hAnsi="Verdana"/>
          <w:color w:val="333333"/>
          <w:sz w:val="9"/>
          <w:szCs w:val="9"/>
          <w:shd w:val="clear" w:color="auto" w:fill="FFFFFF"/>
        </w:rPr>
        <w:t xml:space="preserve"> </w:t>
      </w:r>
      <w:r w:rsidR="009D47B2" w:rsidRPr="009D47B2">
        <w:rPr>
          <w:rFonts w:cs="Century Gothic"/>
          <w:i/>
          <w:sz w:val="24"/>
          <w:szCs w:val="24"/>
        </w:rPr>
        <w:t xml:space="preserve">Opportunità del digitale nelle scuole </w:t>
      </w:r>
      <w:r w:rsidR="009D47B2">
        <w:rPr>
          <w:rFonts w:cs="Century Gothic"/>
          <w:i/>
          <w:sz w:val="24"/>
          <w:szCs w:val="24"/>
        </w:rPr>
        <w:t>abruzzesi</w:t>
      </w:r>
      <w:r w:rsidR="009D47B2" w:rsidRPr="009D47B2">
        <w:rPr>
          <w:rFonts w:cs="Century Gothic"/>
          <w:i/>
          <w:sz w:val="24"/>
          <w:szCs w:val="24"/>
        </w:rPr>
        <w:t>:</w:t>
      </w:r>
      <w:r w:rsidR="009D47B2">
        <w:rPr>
          <w:rFonts w:ascii="Verdana" w:hAnsi="Verdana"/>
          <w:color w:val="333333"/>
          <w:sz w:val="9"/>
          <w:szCs w:val="9"/>
          <w:shd w:val="clear" w:color="auto" w:fill="FFFFFF"/>
        </w:rPr>
        <w:t xml:space="preserve"> </w:t>
      </w:r>
      <w:r w:rsidR="009D47B2">
        <w:rPr>
          <w:rFonts w:cs="Century Gothic"/>
          <w:i/>
          <w:sz w:val="24"/>
          <w:szCs w:val="24"/>
        </w:rPr>
        <w:t>l</w:t>
      </w:r>
      <w:r>
        <w:rPr>
          <w:rFonts w:cs="Century Gothic"/>
          <w:i/>
          <w:sz w:val="24"/>
          <w:szCs w:val="24"/>
        </w:rPr>
        <w:t xml:space="preserve">'esperienza </w:t>
      </w:r>
      <w:r w:rsidR="009D47B2">
        <w:rPr>
          <w:rFonts w:cs="Century Gothic"/>
          <w:i/>
          <w:sz w:val="24"/>
          <w:szCs w:val="24"/>
        </w:rPr>
        <w:t>dell'IIS</w:t>
      </w:r>
      <w:r>
        <w:rPr>
          <w:rFonts w:cs="Century Gothic"/>
          <w:i/>
          <w:sz w:val="24"/>
          <w:szCs w:val="24"/>
        </w:rPr>
        <w:t xml:space="preserve"> </w:t>
      </w:r>
      <w:r w:rsidRPr="00997055">
        <w:rPr>
          <w:rFonts w:cs="Century Gothic"/>
          <w:i/>
          <w:sz w:val="24"/>
          <w:szCs w:val="24"/>
        </w:rPr>
        <w:t>Alessandrini-Marino-</w:t>
      </w:r>
    </w:p>
    <w:p w:rsidR="00997055" w:rsidRPr="00F0697B" w:rsidRDefault="009D47B2" w:rsidP="00997055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4"/>
          <w:szCs w:val="24"/>
        </w:rPr>
      </w:pPr>
      <w:r>
        <w:rPr>
          <w:rFonts w:cs="Century Gothic"/>
          <w:i/>
          <w:sz w:val="24"/>
          <w:szCs w:val="24"/>
        </w:rPr>
        <w:tab/>
      </w:r>
      <w:r w:rsidR="00997055" w:rsidRPr="00997055">
        <w:rPr>
          <w:rFonts w:cs="Century Gothic"/>
          <w:i/>
          <w:sz w:val="24"/>
          <w:szCs w:val="24"/>
        </w:rPr>
        <w:t>Forti"</w:t>
      </w:r>
      <w:r w:rsidR="00997055" w:rsidRPr="00F0697B">
        <w:rPr>
          <w:rFonts w:cs="Century Gothic"/>
          <w:i/>
          <w:sz w:val="24"/>
          <w:szCs w:val="24"/>
        </w:rPr>
        <w:t xml:space="preserve"> </w:t>
      </w:r>
    </w:p>
    <w:p w:rsidR="009038F0" w:rsidRPr="009038F0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12"/>
          <w:szCs w:val="24"/>
        </w:rPr>
      </w:pPr>
    </w:p>
    <w:p w:rsidR="00F0697B" w:rsidRDefault="00DD5FB4" w:rsidP="00F351FD">
      <w:pPr>
        <w:autoSpaceDE w:val="0"/>
        <w:autoSpaceDN w:val="0"/>
        <w:adjustRightInd w:val="0"/>
        <w:spacing w:after="0" w:line="240" w:lineRule="auto"/>
        <w:ind w:left="705" w:hanging="705"/>
        <w:rPr>
          <w:rFonts w:cs="Century Gothic"/>
          <w:sz w:val="24"/>
          <w:szCs w:val="24"/>
        </w:rPr>
      </w:pPr>
      <w:r>
        <w:rPr>
          <w:rFonts w:cs="Century Gothic,Bold"/>
          <w:b/>
          <w:bCs/>
          <w:sz w:val="24"/>
          <w:szCs w:val="24"/>
        </w:rPr>
        <w:t>11</w:t>
      </w:r>
      <w:r w:rsidR="009038F0" w:rsidRPr="009038F0">
        <w:rPr>
          <w:rFonts w:cs="Century Gothic,Bold"/>
          <w:b/>
          <w:bCs/>
          <w:sz w:val="24"/>
          <w:szCs w:val="24"/>
        </w:rPr>
        <w:t>:</w:t>
      </w:r>
      <w:r>
        <w:rPr>
          <w:rFonts w:cs="Century Gothic,Bold"/>
          <w:b/>
          <w:bCs/>
          <w:sz w:val="24"/>
          <w:szCs w:val="24"/>
        </w:rPr>
        <w:t>0</w:t>
      </w:r>
      <w:r w:rsidR="009038F0" w:rsidRPr="009038F0">
        <w:rPr>
          <w:rFonts w:cs="Century Gothic,Bold"/>
          <w:b/>
          <w:bCs/>
          <w:sz w:val="24"/>
          <w:szCs w:val="24"/>
        </w:rPr>
        <w:t xml:space="preserve">0 </w:t>
      </w:r>
      <w:r w:rsidR="009038F0" w:rsidRPr="009038F0">
        <w:rPr>
          <w:rFonts w:cs="Century Gothic,Bold"/>
          <w:b/>
          <w:bCs/>
          <w:sz w:val="24"/>
          <w:szCs w:val="24"/>
        </w:rPr>
        <w:tab/>
      </w:r>
      <w:r w:rsidR="003C3F09">
        <w:rPr>
          <w:rFonts w:cs="Century Gothic,Bold"/>
          <w:b/>
          <w:bCs/>
          <w:sz w:val="24"/>
          <w:szCs w:val="24"/>
        </w:rPr>
        <w:t>Manuel De Nicola</w:t>
      </w:r>
      <w:r w:rsidR="009038F0" w:rsidRPr="009038F0">
        <w:rPr>
          <w:rFonts w:cs="Century Gothic,Bold"/>
          <w:b/>
          <w:bCs/>
          <w:sz w:val="24"/>
          <w:szCs w:val="24"/>
        </w:rPr>
        <w:t xml:space="preserve">, </w:t>
      </w:r>
      <w:r w:rsidR="00F351FD" w:rsidRPr="00F351FD">
        <w:rPr>
          <w:rFonts w:cs="Century Gothic,Bold"/>
          <w:bCs/>
          <w:sz w:val="24"/>
          <w:szCs w:val="24"/>
        </w:rPr>
        <w:t>D</w:t>
      </w:r>
      <w:r w:rsidR="00F0697B">
        <w:rPr>
          <w:rFonts w:cs="Century Gothic"/>
          <w:sz w:val="24"/>
          <w:szCs w:val="24"/>
        </w:rPr>
        <w:t>oce</w:t>
      </w:r>
      <w:r w:rsidR="006232D2">
        <w:rPr>
          <w:rFonts w:cs="Century Gothic"/>
          <w:sz w:val="24"/>
          <w:szCs w:val="24"/>
        </w:rPr>
        <w:t>nte dell'Università di Teramo, F</w:t>
      </w:r>
      <w:r w:rsidR="00F0697B">
        <w:rPr>
          <w:rFonts w:cs="Century Gothic"/>
          <w:sz w:val="24"/>
          <w:szCs w:val="24"/>
        </w:rPr>
        <w:t>acoltà di Scienze della Comunicazione</w:t>
      </w:r>
      <w:r w:rsidR="003C3F09">
        <w:rPr>
          <w:rFonts w:cs="Century Gothic"/>
          <w:sz w:val="24"/>
          <w:szCs w:val="24"/>
        </w:rPr>
        <w:t>, delegato d</w:t>
      </w:r>
      <w:r w:rsidR="00F351FD">
        <w:rPr>
          <w:rFonts w:cs="Century Gothic"/>
          <w:sz w:val="24"/>
          <w:szCs w:val="24"/>
        </w:rPr>
        <w:t>el</w:t>
      </w:r>
      <w:r w:rsidR="003C3F09">
        <w:rPr>
          <w:rFonts w:cs="Century Gothic"/>
          <w:sz w:val="24"/>
          <w:szCs w:val="24"/>
        </w:rPr>
        <w:t xml:space="preserve"> Rettore al “Patto con lo studente”</w:t>
      </w:r>
    </w:p>
    <w:p w:rsidR="003C3F09" w:rsidRPr="00F91BD5" w:rsidRDefault="003C3F09" w:rsidP="00F351FD">
      <w:pPr>
        <w:autoSpaceDE w:val="0"/>
        <w:autoSpaceDN w:val="0"/>
        <w:adjustRightInd w:val="0"/>
        <w:spacing w:after="0" w:line="240" w:lineRule="auto"/>
        <w:ind w:firstLine="709"/>
        <w:rPr>
          <w:rFonts w:cs="Century Gothic"/>
          <w:i/>
          <w:sz w:val="24"/>
          <w:szCs w:val="24"/>
        </w:rPr>
      </w:pPr>
      <w:r w:rsidRPr="00F91BD5">
        <w:rPr>
          <w:rFonts w:cs="Century Gothic"/>
          <w:i/>
          <w:sz w:val="24"/>
          <w:szCs w:val="24"/>
        </w:rPr>
        <w:t xml:space="preserve">“L’importanza della formazione dei docenti: </w:t>
      </w:r>
      <w:proofErr w:type="spellStart"/>
      <w:r w:rsidRPr="00F91BD5">
        <w:rPr>
          <w:rFonts w:cs="Century Gothic"/>
          <w:i/>
          <w:sz w:val="24"/>
          <w:szCs w:val="24"/>
        </w:rPr>
        <w:t>dall’active</w:t>
      </w:r>
      <w:proofErr w:type="spellEnd"/>
      <w:r w:rsidRPr="00F91BD5">
        <w:rPr>
          <w:rFonts w:cs="Century Gothic"/>
          <w:i/>
          <w:sz w:val="24"/>
          <w:szCs w:val="24"/>
        </w:rPr>
        <w:t xml:space="preserve"> e-learning alla </w:t>
      </w:r>
      <w:r w:rsidR="00DC1456">
        <w:rPr>
          <w:rFonts w:cs="Century Gothic"/>
          <w:i/>
          <w:sz w:val="24"/>
          <w:szCs w:val="24"/>
        </w:rPr>
        <w:t>‘</w:t>
      </w:r>
      <w:proofErr w:type="spellStart"/>
      <w:r w:rsidRPr="00F91BD5">
        <w:rPr>
          <w:rFonts w:cs="Century Gothic"/>
          <w:i/>
          <w:sz w:val="24"/>
          <w:szCs w:val="24"/>
        </w:rPr>
        <w:t>mediucation</w:t>
      </w:r>
      <w:proofErr w:type="spellEnd"/>
      <w:r w:rsidR="00DC1456">
        <w:rPr>
          <w:rFonts w:cs="Century Gothic"/>
          <w:i/>
          <w:sz w:val="24"/>
          <w:szCs w:val="24"/>
        </w:rPr>
        <w:t>’</w:t>
      </w:r>
      <w:r w:rsidRPr="00F91BD5">
        <w:rPr>
          <w:rFonts w:cs="Century Gothic"/>
          <w:i/>
          <w:sz w:val="24"/>
          <w:szCs w:val="24"/>
        </w:rPr>
        <w:t>”</w:t>
      </w:r>
    </w:p>
    <w:p w:rsidR="00DD5FB4" w:rsidRDefault="00DD5FB4" w:rsidP="00DD5FB4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>
        <w:rPr>
          <w:rFonts w:cs="Century Gothic"/>
          <w:noProof/>
          <w:sz w:val="24"/>
          <w:szCs w:val="24"/>
          <w:lang w:eastAsia="it-IT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1042035</wp:posOffset>
            </wp:positionH>
            <wp:positionV relativeFrom="paragraph">
              <wp:posOffset>28575</wp:posOffset>
            </wp:positionV>
            <wp:extent cx="609600" cy="609600"/>
            <wp:effectExtent l="0" t="0" r="0" b="0"/>
            <wp:wrapNone/>
            <wp:docPr id="2" name="Immagine 2" descr="Coffee-Cup 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ffee-Cup icon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0697B">
        <w:rPr>
          <w:rFonts w:cs="Century Gothic"/>
          <w:sz w:val="24"/>
          <w:szCs w:val="24"/>
        </w:rPr>
        <w:tab/>
      </w:r>
      <w:r w:rsidR="009038F0" w:rsidRPr="009038F0">
        <w:rPr>
          <w:rFonts w:cs="Century Gothic"/>
          <w:sz w:val="24"/>
          <w:szCs w:val="24"/>
        </w:rPr>
        <w:t xml:space="preserve"> </w:t>
      </w:r>
    </w:p>
    <w:p w:rsidR="00F351FD" w:rsidRPr="00DD5FB4" w:rsidRDefault="00F351FD" w:rsidP="00DD5FB4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12"/>
          <w:szCs w:val="24"/>
        </w:rPr>
      </w:pPr>
    </w:p>
    <w:p w:rsidR="00DD5FB4" w:rsidRDefault="00DD5FB4" w:rsidP="00DD5FB4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4"/>
          <w:szCs w:val="24"/>
        </w:rPr>
      </w:pPr>
      <w:r>
        <w:rPr>
          <w:rFonts w:cs="Century Gothic,Bold"/>
          <w:b/>
          <w:bCs/>
          <w:sz w:val="24"/>
          <w:szCs w:val="24"/>
        </w:rPr>
        <w:t>11</w:t>
      </w:r>
      <w:r w:rsidRPr="009038F0">
        <w:rPr>
          <w:rFonts w:cs="Century Gothic,Bold"/>
          <w:b/>
          <w:bCs/>
          <w:sz w:val="24"/>
          <w:szCs w:val="24"/>
        </w:rPr>
        <w:t>:</w:t>
      </w:r>
      <w:r>
        <w:rPr>
          <w:rFonts w:cs="Century Gothic,Bold"/>
          <w:b/>
          <w:bCs/>
          <w:sz w:val="24"/>
          <w:szCs w:val="24"/>
        </w:rPr>
        <w:t>30</w:t>
      </w:r>
      <w:r w:rsidRPr="009038F0">
        <w:rPr>
          <w:rFonts w:cs="Century Gothic,Bold"/>
          <w:b/>
          <w:bCs/>
          <w:sz w:val="24"/>
          <w:szCs w:val="24"/>
        </w:rPr>
        <w:t xml:space="preserve"> </w:t>
      </w:r>
      <w:r w:rsidRPr="009038F0">
        <w:rPr>
          <w:rFonts w:cs="Century Gothic,Bold"/>
          <w:b/>
          <w:bCs/>
          <w:sz w:val="24"/>
          <w:szCs w:val="24"/>
        </w:rPr>
        <w:tab/>
      </w:r>
      <w:r>
        <w:rPr>
          <w:rFonts w:cs="Century Gothic,Bold"/>
          <w:b/>
          <w:bCs/>
          <w:sz w:val="24"/>
          <w:szCs w:val="24"/>
        </w:rPr>
        <w:t>Intervallo</w:t>
      </w:r>
    </w:p>
    <w:p w:rsidR="009038F0" w:rsidRPr="00DD5FB4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12"/>
          <w:szCs w:val="24"/>
        </w:rPr>
      </w:pPr>
    </w:p>
    <w:p w:rsidR="003C3F09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 w:rsidRPr="009038F0">
        <w:rPr>
          <w:rFonts w:cs="Century Gothic,Bold"/>
          <w:b/>
          <w:bCs/>
          <w:sz w:val="24"/>
          <w:szCs w:val="24"/>
        </w:rPr>
        <w:t>1</w:t>
      </w:r>
      <w:r w:rsidR="00F0697B">
        <w:rPr>
          <w:rFonts w:cs="Century Gothic,Bold"/>
          <w:b/>
          <w:bCs/>
          <w:sz w:val="24"/>
          <w:szCs w:val="24"/>
        </w:rPr>
        <w:t>1</w:t>
      </w:r>
      <w:r w:rsidRPr="009038F0">
        <w:rPr>
          <w:rFonts w:cs="Century Gothic,Bold"/>
          <w:b/>
          <w:bCs/>
          <w:sz w:val="24"/>
          <w:szCs w:val="24"/>
        </w:rPr>
        <w:t>:</w:t>
      </w:r>
      <w:r w:rsidR="00DD5FB4">
        <w:rPr>
          <w:rFonts w:cs="Century Gothic,Bold"/>
          <w:b/>
          <w:bCs/>
          <w:sz w:val="24"/>
          <w:szCs w:val="24"/>
        </w:rPr>
        <w:t>45</w:t>
      </w:r>
      <w:r w:rsidRPr="009038F0">
        <w:rPr>
          <w:rFonts w:cs="Century Gothic"/>
          <w:sz w:val="24"/>
          <w:szCs w:val="24"/>
        </w:rPr>
        <w:tab/>
      </w:r>
      <w:r w:rsidR="003C3F09" w:rsidRPr="00F351FD">
        <w:rPr>
          <w:rFonts w:cs="Century Gothic"/>
          <w:b/>
          <w:sz w:val="24"/>
          <w:szCs w:val="24"/>
        </w:rPr>
        <w:t>Guido Saraceni</w:t>
      </w:r>
      <w:r w:rsidR="00F351FD">
        <w:rPr>
          <w:rFonts w:cs="Century Gothic"/>
          <w:b/>
          <w:sz w:val="24"/>
          <w:szCs w:val="24"/>
        </w:rPr>
        <w:t>,</w:t>
      </w:r>
      <w:r w:rsidR="003C3F09">
        <w:rPr>
          <w:rFonts w:cs="Century Gothic"/>
          <w:sz w:val="24"/>
          <w:szCs w:val="24"/>
        </w:rPr>
        <w:t xml:space="preserve"> </w:t>
      </w:r>
      <w:r w:rsidR="00F351FD">
        <w:rPr>
          <w:rFonts w:cs="Century Gothic"/>
          <w:sz w:val="24"/>
          <w:szCs w:val="24"/>
        </w:rPr>
        <w:t>D</w:t>
      </w:r>
      <w:r w:rsidR="003C3F09">
        <w:rPr>
          <w:rFonts w:cs="Century Gothic"/>
          <w:sz w:val="24"/>
          <w:szCs w:val="24"/>
        </w:rPr>
        <w:t>ocente dell'Università di Teramo, Facoltà di Giurisprudenza</w:t>
      </w:r>
    </w:p>
    <w:p w:rsidR="003C3F09" w:rsidRDefault="003C3F09" w:rsidP="00F351FD">
      <w:pPr>
        <w:autoSpaceDE w:val="0"/>
        <w:autoSpaceDN w:val="0"/>
        <w:adjustRightInd w:val="0"/>
        <w:spacing w:after="0" w:line="240" w:lineRule="auto"/>
        <w:ind w:firstLine="709"/>
        <w:rPr>
          <w:rFonts w:cs="Century Gothic"/>
          <w:sz w:val="24"/>
          <w:szCs w:val="24"/>
        </w:rPr>
      </w:pPr>
      <w:r w:rsidRPr="009038F0">
        <w:rPr>
          <w:rFonts w:cs="Century Gothic"/>
          <w:sz w:val="24"/>
          <w:szCs w:val="24"/>
        </w:rPr>
        <w:t>"</w:t>
      </w:r>
      <w:r>
        <w:rPr>
          <w:rFonts w:cs="Century Gothic"/>
          <w:i/>
          <w:sz w:val="24"/>
          <w:szCs w:val="24"/>
        </w:rPr>
        <w:t xml:space="preserve">Comunità virtuali: una magnifica opportunità didattica e culturale </w:t>
      </w:r>
      <w:r w:rsidRPr="009038F0">
        <w:rPr>
          <w:rFonts w:cs="Century Gothic"/>
          <w:i/>
          <w:sz w:val="24"/>
          <w:szCs w:val="24"/>
        </w:rPr>
        <w:t>"</w:t>
      </w:r>
    </w:p>
    <w:p w:rsidR="00F0697B" w:rsidRPr="00F0697B" w:rsidRDefault="009038F0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12"/>
          <w:szCs w:val="24"/>
        </w:rPr>
      </w:pPr>
      <w:r w:rsidRPr="00F0697B">
        <w:rPr>
          <w:rFonts w:cs="Century Gothic"/>
          <w:sz w:val="12"/>
          <w:szCs w:val="24"/>
        </w:rPr>
        <w:tab/>
      </w:r>
    </w:p>
    <w:p w:rsidR="003C3F09" w:rsidRDefault="00F0697B" w:rsidP="003C3F09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>
        <w:rPr>
          <w:rFonts w:cs="Century Gothic,Bold"/>
          <w:b/>
          <w:bCs/>
          <w:sz w:val="24"/>
          <w:szCs w:val="24"/>
        </w:rPr>
        <w:t>1</w:t>
      </w:r>
      <w:r w:rsidR="00DD5FB4">
        <w:rPr>
          <w:rFonts w:cs="Century Gothic,Bold"/>
          <w:b/>
          <w:bCs/>
          <w:sz w:val="24"/>
          <w:szCs w:val="24"/>
        </w:rPr>
        <w:t>2</w:t>
      </w:r>
      <w:r w:rsidRPr="009038F0">
        <w:rPr>
          <w:rFonts w:cs="Century Gothic,Bold"/>
          <w:b/>
          <w:bCs/>
          <w:sz w:val="24"/>
          <w:szCs w:val="24"/>
        </w:rPr>
        <w:t>:</w:t>
      </w:r>
      <w:r w:rsidR="00DD5FB4">
        <w:rPr>
          <w:rFonts w:cs="Century Gothic,Bold"/>
          <w:b/>
          <w:bCs/>
          <w:sz w:val="24"/>
          <w:szCs w:val="24"/>
        </w:rPr>
        <w:t>1</w:t>
      </w:r>
      <w:r w:rsidR="003C3F09">
        <w:rPr>
          <w:rFonts w:cs="Century Gothic,Bold"/>
          <w:b/>
          <w:bCs/>
          <w:sz w:val="24"/>
          <w:szCs w:val="24"/>
        </w:rPr>
        <w:t>5</w:t>
      </w:r>
      <w:r w:rsidRPr="009038F0">
        <w:rPr>
          <w:rFonts w:cs="Century Gothic,Bold"/>
          <w:b/>
          <w:bCs/>
          <w:sz w:val="24"/>
          <w:szCs w:val="24"/>
        </w:rPr>
        <w:t xml:space="preserve"> </w:t>
      </w:r>
      <w:r w:rsidRPr="009038F0">
        <w:rPr>
          <w:rFonts w:cs="Century Gothic,Bold"/>
          <w:b/>
          <w:bCs/>
          <w:sz w:val="24"/>
          <w:szCs w:val="24"/>
        </w:rPr>
        <w:tab/>
      </w:r>
      <w:r w:rsidR="003C3F09" w:rsidRPr="00F0697B">
        <w:rPr>
          <w:rFonts w:cs="Century Gothic"/>
          <w:b/>
          <w:sz w:val="24"/>
          <w:szCs w:val="24"/>
        </w:rPr>
        <w:t xml:space="preserve">Gianmaria De </w:t>
      </w:r>
      <w:proofErr w:type="spellStart"/>
      <w:r w:rsidR="003C3F09" w:rsidRPr="00F0697B">
        <w:rPr>
          <w:rFonts w:cs="Century Gothic"/>
          <w:b/>
          <w:sz w:val="24"/>
          <w:szCs w:val="24"/>
        </w:rPr>
        <w:t>Paulis</w:t>
      </w:r>
      <w:proofErr w:type="spellEnd"/>
      <w:r w:rsidR="003C3F09">
        <w:rPr>
          <w:rFonts w:cs="Century Gothic"/>
          <w:sz w:val="24"/>
          <w:szCs w:val="24"/>
        </w:rPr>
        <w:t>, Presidente Confindustria Giovani Teramo</w:t>
      </w:r>
    </w:p>
    <w:p w:rsidR="003C3F09" w:rsidRPr="00C6176B" w:rsidRDefault="003C3F09" w:rsidP="003C3F09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4"/>
          <w:szCs w:val="24"/>
        </w:rPr>
      </w:pPr>
      <w:r>
        <w:rPr>
          <w:rFonts w:cs="Century Gothic"/>
          <w:sz w:val="24"/>
          <w:szCs w:val="24"/>
        </w:rPr>
        <w:tab/>
      </w:r>
      <w:r w:rsidRPr="00C6176B">
        <w:rPr>
          <w:rFonts w:cs="Century Gothic"/>
          <w:i/>
          <w:sz w:val="24"/>
          <w:szCs w:val="24"/>
        </w:rPr>
        <w:t>"Linee guida e buone pratiche per i siti delle istituzioni scolastiche"</w:t>
      </w:r>
    </w:p>
    <w:p w:rsidR="00DD5FB4" w:rsidRPr="00DD5FB4" w:rsidRDefault="00DD5FB4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12"/>
          <w:szCs w:val="24"/>
        </w:rPr>
      </w:pPr>
    </w:p>
    <w:p w:rsidR="003C3F09" w:rsidRDefault="00F0697B" w:rsidP="00F351FD">
      <w:pPr>
        <w:autoSpaceDE w:val="0"/>
        <w:autoSpaceDN w:val="0"/>
        <w:adjustRightInd w:val="0"/>
        <w:spacing w:after="0" w:line="240" w:lineRule="auto"/>
        <w:ind w:left="709" w:hanging="709"/>
        <w:rPr>
          <w:rFonts w:cs="Century Gothic"/>
          <w:sz w:val="24"/>
          <w:szCs w:val="24"/>
        </w:rPr>
      </w:pPr>
      <w:r w:rsidRPr="009038F0">
        <w:rPr>
          <w:rFonts w:cs="Century Gothic,Bold"/>
          <w:b/>
          <w:bCs/>
          <w:sz w:val="24"/>
          <w:szCs w:val="24"/>
        </w:rPr>
        <w:t>1</w:t>
      </w:r>
      <w:r w:rsidR="00B62AC9">
        <w:rPr>
          <w:rFonts w:cs="Century Gothic,Bold"/>
          <w:b/>
          <w:bCs/>
          <w:sz w:val="24"/>
          <w:szCs w:val="24"/>
        </w:rPr>
        <w:t>2</w:t>
      </w:r>
      <w:r w:rsidRPr="009038F0">
        <w:rPr>
          <w:rFonts w:cs="Century Gothic,Bold"/>
          <w:b/>
          <w:bCs/>
          <w:sz w:val="24"/>
          <w:szCs w:val="24"/>
        </w:rPr>
        <w:t>:</w:t>
      </w:r>
      <w:r w:rsidR="00DD5FB4">
        <w:rPr>
          <w:rFonts w:cs="Century Gothic,Bold"/>
          <w:b/>
          <w:bCs/>
          <w:sz w:val="24"/>
          <w:szCs w:val="24"/>
        </w:rPr>
        <w:t>3</w:t>
      </w:r>
      <w:r w:rsidR="003C3F09">
        <w:rPr>
          <w:rFonts w:cs="Century Gothic,Bold"/>
          <w:b/>
          <w:bCs/>
          <w:sz w:val="24"/>
          <w:szCs w:val="24"/>
        </w:rPr>
        <w:t>5</w:t>
      </w:r>
      <w:r w:rsidR="00F351FD">
        <w:rPr>
          <w:rFonts w:cs="Century Gothic"/>
          <w:sz w:val="24"/>
          <w:szCs w:val="24"/>
        </w:rPr>
        <w:tab/>
      </w:r>
      <w:r w:rsidR="00C6176B" w:rsidRPr="008005E1">
        <w:rPr>
          <w:rFonts w:cs="Century Gothic"/>
          <w:b/>
          <w:sz w:val="24"/>
          <w:szCs w:val="24"/>
        </w:rPr>
        <w:t xml:space="preserve">Luca </w:t>
      </w:r>
      <w:proofErr w:type="spellStart"/>
      <w:r w:rsidR="00C6176B" w:rsidRPr="008005E1">
        <w:rPr>
          <w:rFonts w:cs="Century Gothic"/>
          <w:b/>
          <w:sz w:val="24"/>
          <w:szCs w:val="24"/>
        </w:rPr>
        <w:t>Forlizzi</w:t>
      </w:r>
      <w:proofErr w:type="spellEnd"/>
      <w:r w:rsidR="00C6176B">
        <w:rPr>
          <w:rFonts w:cs="Century Gothic"/>
          <w:sz w:val="24"/>
          <w:szCs w:val="24"/>
        </w:rPr>
        <w:t>, docent</w:t>
      </w:r>
      <w:r w:rsidR="006232D2">
        <w:rPr>
          <w:rFonts w:cs="Century Gothic"/>
          <w:sz w:val="24"/>
          <w:szCs w:val="24"/>
        </w:rPr>
        <w:t>e dell'Università d</w:t>
      </w:r>
      <w:r w:rsidR="00F351FD">
        <w:rPr>
          <w:rFonts w:cs="Century Gothic"/>
          <w:sz w:val="24"/>
          <w:szCs w:val="24"/>
        </w:rPr>
        <w:t>i L</w:t>
      </w:r>
      <w:r w:rsidR="006232D2">
        <w:rPr>
          <w:rFonts w:cs="Century Gothic"/>
          <w:sz w:val="24"/>
          <w:szCs w:val="24"/>
        </w:rPr>
        <w:t xml:space="preserve">'Aquila, </w:t>
      </w:r>
      <w:r w:rsidR="003C3F09">
        <w:rPr>
          <w:rFonts w:cs="Century Gothic"/>
          <w:sz w:val="24"/>
          <w:szCs w:val="24"/>
        </w:rPr>
        <w:t xml:space="preserve">Dipartimento di Ingegneria e </w:t>
      </w:r>
      <w:r w:rsidR="00F351FD">
        <w:rPr>
          <w:rFonts w:cs="Century Gothic"/>
          <w:sz w:val="24"/>
          <w:szCs w:val="24"/>
        </w:rPr>
        <w:t>S</w:t>
      </w:r>
      <w:r w:rsidR="003C3F09">
        <w:rPr>
          <w:rFonts w:cs="Century Gothic"/>
          <w:sz w:val="24"/>
          <w:szCs w:val="24"/>
        </w:rPr>
        <w:t>cie</w:t>
      </w:r>
      <w:r w:rsidR="00F351FD">
        <w:rPr>
          <w:rFonts w:cs="Century Gothic"/>
          <w:sz w:val="24"/>
          <w:szCs w:val="24"/>
        </w:rPr>
        <w:t>n</w:t>
      </w:r>
      <w:r w:rsidR="003C3F09">
        <w:rPr>
          <w:rFonts w:cs="Century Gothic"/>
          <w:sz w:val="24"/>
          <w:szCs w:val="24"/>
        </w:rPr>
        <w:t xml:space="preserve">ze dell’informazione e Matematica </w:t>
      </w:r>
    </w:p>
    <w:p w:rsidR="00C6176B" w:rsidRDefault="00C6176B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4"/>
          <w:szCs w:val="24"/>
        </w:rPr>
      </w:pPr>
      <w:r w:rsidRPr="00B62AC9">
        <w:rPr>
          <w:rFonts w:cs="Century Gothic"/>
          <w:i/>
          <w:sz w:val="24"/>
          <w:szCs w:val="24"/>
        </w:rPr>
        <w:tab/>
      </w:r>
      <w:r w:rsidR="00B62AC9" w:rsidRPr="00B62AC9">
        <w:rPr>
          <w:rFonts w:cs="Century Gothic"/>
          <w:i/>
          <w:sz w:val="24"/>
          <w:szCs w:val="24"/>
        </w:rPr>
        <w:t>"Le piattaforme e-learning</w:t>
      </w:r>
      <w:r w:rsidR="003251E2">
        <w:rPr>
          <w:rFonts w:cs="Century Gothic"/>
          <w:i/>
          <w:sz w:val="24"/>
          <w:szCs w:val="24"/>
        </w:rPr>
        <w:t xml:space="preserve"> </w:t>
      </w:r>
      <w:r w:rsidR="00B62AC9" w:rsidRPr="00B62AC9">
        <w:rPr>
          <w:rFonts w:cs="Century Gothic"/>
          <w:i/>
          <w:sz w:val="24"/>
          <w:szCs w:val="24"/>
        </w:rPr>
        <w:t>- Un caso concreto"</w:t>
      </w:r>
    </w:p>
    <w:p w:rsidR="00B62AC9" w:rsidRPr="00B62AC9" w:rsidRDefault="00B62AC9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12"/>
          <w:szCs w:val="24"/>
        </w:rPr>
      </w:pPr>
    </w:p>
    <w:p w:rsidR="00B62AC9" w:rsidRDefault="00B62AC9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>
        <w:rPr>
          <w:rFonts w:cs="Century Gothic,Bold"/>
          <w:b/>
          <w:bCs/>
          <w:sz w:val="24"/>
          <w:szCs w:val="24"/>
        </w:rPr>
        <w:t>12</w:t>
      </w:r>
      <w:r w:rsidRPr="009038F0">
        <w:rPr>
          <w:rFonts w:cs="Century Gothic,Bold"/>
          <w:b/>
          <w:bCs/>
          <w:sz w:val="24"/>
          <w:szCs w:val="24"/>
        </w:rPr>
        <w:t>:</w:t>
      </w:r>
      <w:r w:rsidR="00DD5FB4">
        <w:rPr>
          <w:rFonts w:cs="Century Gothic,Bold"/>
          <w:b/>
          <w:bCs/>
          <w:sz w:val="24"/>
          <w:szCs w:val="24"/>
        </w:rPr>
        <w:t>5</w:t>
      </w:r>
      <w:r w:rsidR="003C3F09">
        <w:rPr>
          <w:rFonts w:cs="Century Gothic,Bold"/>
          <w:b/>
          <w:bCs/>
          <w:sz w:val="24"/>
          <w:szCs w:val="24"/>
        </w:rPr>
        <w:t>5</w:t>
      </w:r>
      <w:r w:rsidRPr="009038F0">
        <w:rPr>
          <w:rFonts w:cs="Century Gothic,Bold"/>
          <w:b/>
          <w:bCs/>
          <w:sz w:val="24"/>
          <w:szCs w:val="24"/>
        </w:rPr>
        <w:t xml:space="preserve"> </w:t>
      </w:r>
      <w:r w:rsidRPr="009038F0">
        <w:rPr>
          <w:rFonts w:cs="Century Gothic,Bold"/>
          <w:b/>
          <w:bCs/>
          <w:sz w:val="24"/>
          <w:szCs w:val="24"/>
        </w:rPr>
        <w:tab/>
      </w:r>
      <w:r w:rsidR="00735983">
        <w:rPr>
          <w:rFonts w:cs="Century Gothic,Bold"/>
          <w:b/>
          <w:bCs/>
          <w:sz w:val="24"/>
          <w:szCs w:val="24"/>
        </w:rPr>
        <w:t>Giulia Migliore</w:t>
      </w:r>
      <w:r w:rsidRPr="009038F0">
        <w:rPr>
          <w:rFonts w:cs="Century Gothic,Bold"/>
          <w:b/>
          <w:bCs/>
          <w:sz w:val="24"/>
          <w:szCs w:val="24"/>
        </w:rPr>
        <w:t xml:space="preserve">, </w:t>
      </w:r>
      <w:proofErr w:type="spellStart"/>
      <w:r w:rsidR="003C3F09" w:rsidRPr="00F351FD">
        <w:rPr>
          <w:rFonts w:cs="Century Gothic,Bold"/>
          <w:bCs/>
          <w:sz w:val="24"/>
          <w:szCs w:val="24"/>
        </w:rPr>
        <w:t>Efficacy</w:t>
      </w:r>
      <w:proofErr w:type="spellEnd"/>
      <w:r w:rsidR="003C3F09" w:rsidRPr="00F351FD">
        <w:rPr>
          <w:rFonts w:cs="Century Gothic,Bold"/>
          <w:bCs/>
          <w:sz w:val="24"/>
          <w:szCs w:val="24"/>
        </w:rPr>
        <w:t xml:space="preserve"> and </w:t>
      </w:r>
      <w:proofErr w:type="spellStart"/>
      <w:r w:rsidR="003C3F09" w:rsidRPr="00F351FD">
        <w:rPr>
          <w:rFonts w:cs="Century Gothic,Bold"/>
          <w:bCs/>
          <w:sz w:val="24"/>
          <w:szCs w:val="24"/>
        </w:rPr>
        <w:t>Quality</w:t>
      </w:r>
      <w:proofErr w:type="spellEnd"/>
      <w:r w:rsidR="003C3F09" w:rsidRPr="00F351FD">
        <w:rPr>
          <w:rFonts w:cs="Century Gothic,Bold"/>
          <w:bCs/>
          <w:sz w:val="24"/>
          <w:szCs w:val="24"/>
        </w:rPr>
        <w:t xml:space="preserve"> </w:t>
      </w:r>
      <w:proofErr w:type="spellStart"/>
      <w:r w:rsidR="003C3F09" w:rsidRPr="00F351FD">
        <w:rPr>
          <w:rFonts w:cs="Century Gothic,Bold"/>
          <w:bCs/>
          <w:sz w:val="24"/>
          <w:szCs w:val="24"/>
        </w:rPr>
        <w:t>Process</w:t>
      </w:r>
      <w:proofErr w:type="spellEnd"/>
      <w:r w:rsidR="003C3F09" w:rsidRPr="00F351FD">
        <w:rPr>
          <w:rFonts w:cs="Century Gothic,Bold"/>
          <w:bCs/>
          <w:sz w:val="24"/>
          <w:szCs w:val="24"/>
        </w:rPr>
        <w:t xml:space="preserve"> </w:t>
      </w:r>
      <w:proofErr w:type="spellStart"/>
      <w:r w:rsidR="003C3F09" w:rsidRPr="00F351FD">
        <w:rPr>
          <w:rFonts w:cs="Century Gothic,Bold"/>
          <w:bCs/>
          <w:sz w:val="24"/>
          <w:szCs w:val="24"/>
        </w:rPr>
        <w:t>Specialist</w:t>
      </w:r>
      <w:proofErr w:type="spellEnd"/>
      <w:r w:rsidR="003C3F09" w:rsidRPr="00F351FD">
        <w:rPr>
          <w:rFonts w:cs="Century Gothic,Bold"/>
          <w:bCs/>
          <w:sz w:val="24"/>
          <w:szCs w:val="24"/>
        </w:rPr>
        <w:t xml:space="preserve"> </w:t>
      </w:r>
      <w:proofErr w:type="spellStart"/>
      <w:r w:rsidRPr="00F351FD">
        <w:rPr>
          <w:rFonts w:cs="Century Gothic"/>
          <w:sz w:val="24"/>
          <w:szCs w:val="24"/>
        </w:rPr>
        <w:t>Pearson</w:t>
      </w:r>
      <w:proofErr w:type="spellEnd"/>
    </w:p>
    <w:p w:rsidR="00B62AC9" w:rsidRDefault="00B62AC9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4"/>
          <w:szCs w:val="24"/>
        </w:rPr>
      </w:pPr>
      <w:r w:rsidRPr="00B62AC9">
        <w:rPr>
          <w:rFonts w:cs="Century Gothic"/>
          <w:i/>
          <w:sz w:val="24"/>
          <w:szCs w:val="24"/>
        </w:rPr>
        <w:tab/>
        <w:t>"</w:t>
      </w:r>
      <w:r w:rsidR="00DC1456">
        <w:rPr>
          <w:rFonts w:cs="Century Gothic"/>
          <w:i/>
          <w:sz w:val="24"/>
          <w:szCs w:val="24"/>
        </w:rPr>
        <w:t xml:space="preserve">Progetto </w:t>
      </w:r>
      <w:proofErr w:type="spellStart"/>
      <w:r w:rsidR="003C3F09">
        <w:rPr>
          <w:rFonts w:cs="Century Gothic"/>
          <w:i/>
          <w:sz w:val="24"/>
          <w:szCs w:val="24"/>
        </w:rPr>
        <w:t>efficacy</w:t>
      </w:r>
      <w:proofErr w:type="spellEnd"/>
      <w:r w:rsidR="003C3F09">
        <w:rPr>
          <w:rFonts w:cs="Century Gothic"/>
          <w:i/>
          <w:sz w:val="24"/>
          <w:szCs w:val="24"/>
        </w:rPr>
        <w:t>: un’esperie</w:t>
      </w:r>
      <w:r w:rsidR="00F351FD">
        <w:rPr>
          <w:rFonts w:cs="Century Gothic"/>
          <w:i/>
          <w:sz w:val="24"/>
          <w:szCs w:val="24"/>
        </w:rPr>
        <w:t>n</w:t>
      </w:r>
      <w:r w:rsidR="003C3F09">
        <w:rPr>
          <w:rFonts w:cs="Century Gothic"/>
          <w:i/>
          <w:sz w:val="24"/>
          <w:szCs w:val="24"/>
        </w:rPr>
        <w:t xml:space="preserve">za d’uso del digitale </w:t>
      </w:r>
      <w:r>
        <w:rPr>
          <w:rFonts w:cs="Century Gothic"/>
          <w:i/>
          <w:sz w:val="24"/>
          <w:szCs w:val="24"/>
        </w:rPr>
        <w:t xml:space="preserve">no </w:t>
      </w:r>
      <w:proofErr w:type="spellStart"/>
      <w:r>
        <w:rPr>
          <w:rFonts w:cs="Century Gothic"/>
          <w:i/>
          <w:sz w:val="24"/>
          <w:szCs w:val="24"/>
        </w:rPr>
        <w:t>space</w:t>
      </w:r>
      <w:proofErr w:type="spellEnd"/>
      <w:r w:rsidR="00DC1456">
        <w:rPr>
          <w:rFonts w:cs="Century Gothic"/>
          <w:i/>
          <w:sz w:val="24"/>
          <w:szCs w:val="24"/>
        </w:rPr>
        <w:t>,</w:t>
      </w:r>
      <w:bookmarkStart w:id="0" w:name="_GoBack"/>
      <w:bookmarkEnd w:id="0"/>
      <w:r>
        <w:rPr>
          <w:rFonts w:cs="Century Gothic"/>
          <w:i/>
          <w:sz w:val="24"/>
          <w:szCs w:val="24"/>
        </w:rPr>
        <w:t xml:space="preserve"> no time</w:t>
      </w:r>
      <w:r w:rsidRPr="00B62AC9">
        <w:rPr>
          <w:rFonts w:cs="Century Gothic"/>
          <w:i/>
          <w:sz w:val="24"/>
          <w:szCs w:val="24"/>
        </w:rPr>
        <w:t>"</w:t>
      </w:r>
    </w:p>
    <w:p w:rsidR="00DD5FB4" w:rsidRPr="00DD5FB4" w:rsidRDefault="00E63283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0"/>
          <w:szCs w:val="24"/>
        </w:rPr>
      </w:pPr>
      <w:r>
        <w:rPr>
          <w:rFonts w:cs="Century Gothic"/>
          <w:i/>
          <w:noProof/>
          <w:sz w:val="20"/>
          <w:szCs w:val="24"/>
          <w:lang w:eastAsia="it-IT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4861560</wp:posOffset>
            </wp:positionH>
            <wp:positionV relativeFrom="paragraph">
              <wp:posOffset>40005</wp:posOffset>
            </wp:positionV>
            <wp:extent cx="576263" cy="381000"/>
            <wp:effectExtent l="19050" t="0" r="0" b="0"/>
            <wp:wrapNone/>
            <wp:docPr id="12" name="Immagine 12" descr="http://ts4.mm.bing.net/th?id=HN.608017999237418019&amp;pid=15.1&amp;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ts4.mm.bing.net/th?id=HN.608017999237418019&amp;pid=15.1&amp;P=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3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D5FB4" w:rsidRDefault="00DD5FB4" w:rsidP="00DD5FB4">
      <w:pPr>
        <w:autoSpaceDE w:val="0"/>
        <w:autoSpaceDN w:val="0"/>
        <w:adjustRightInd w:val="0"/>
        <w:spacing w:after="0" w:line="240" w:lineRule="auto"/>
        <w:rPr>
          <w:rFonts w:cs="Century Gothic,Bold"/>
          <w:b/>
          <w:bCs/>
          <w:sz w:val="24"/>
          <w:szCs w:val="24"/>
        </w:rPr>
      </w:pPr>
      <w:r>
        <w:rPr>
          <w:rFonts w:cs="Century Gothic,Bold"/>
          <w:b/>
          <w:bCs/>
          <w:sz w:val="24"/>
          <w:szCs w:val="24"/>
        </w:rPr>
        <w:t>13</w:t>
      </w:r>
      <w:r w:rsidRPr="009038F0">
        <w:rPr>
          <w:rFonts w:cs="Century Gothic,Bold"/>
          <w:b/>
          <w:bCs/>
          <w:sz w:val="24"/>
          <w:szCs w:val="24"/>
        </w:rPr>
        <w:t>:</w:t>
      </w:r>
      <w:r w:rsidR="003C3F09">
        <w:rPr>
          <w:rFonts w:cs="Century Gothic,Bold"/>
          <w:b/>
          <w:bCs/>
          <w:sz w:val="24"/>
          <w:szCs w:val="24"/>
        </w:rPr>
        <w:t>3</w:t>
      </w:r>
      <w:r>
        <w:rPr>
          <w:rFonts w:cs="Century Gothic,Bold"/>
          <w:b/>
          <w:bCs/>
          <w:sz w:val="24"/>
          <w:szCs w:val="24"/>
        </w:rPr>
        <w:t>0-14:15</w:t>
      </w:r>
      <w:r w:rsidRPr="009038F0">
        <w:rPr>
          <w:rFonts w:cs="Century Gothic,Bold"/>
          <w:b/>
          <w:bCs/>
          <w:sz w:val="24"/>
          <w:szCs w:val="24"/>
        </w:rPr>
        <w:t xml:space="preserve"> </w:t>
      </w:r>
      <w:r>
        <w:rPr>
          <w:rFonts w:cs="Century Gothic,Bold"/>
          <w:b/>
          <w:bCs/>
          <w:sz w:val="24"/>
          <w:szCs w:val="24"/>
        </w:rPr>
        <w:tab/>
      </w:r>
      <w:r>
        <w:rPr>
          <w:rFonts w:cs="Century Gothic,Bold"/>
          <w:bCs/>
          <w:sz w:val="24"/>
          <w:szCs w:val="24"/>
        </w:rPr>
        <w:t>Pausa pranzo</w:t>
      </w:r>
      <w:r w:rsidR="002F54CC">
        <w:rPr>
          <w:rFonts w:cs="Century Gothic,Bold"/>
          <w:bCs/>
          <w:sz w:val="24"/>
          <w:szCs w:val="24"/>
        </w:rPr>
        <w:t xml:space="preserve"> (ristoro offerto dall'IIS Alessandrini-Marino-Forti)</w:t>
      </w:r>
      <w:r w:rsidR="007168C8" w:rsidRPr="007168C8">
        <w:t xml:space="preserve"> </w:t>
      </w:r>
    </w:p>
    <w:p w:rsidR="00B62AC9" w:rsidRDefault="00B62AC9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12"/>
          <w:szCs w:val="24"/>
        </w:rPr>
      </w:pPr>
    </w:p>
    <w:p w:rsidR="00E63283" w:rsidRPr="009038F0" w:rsidRDefault="00E63283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12"/>
          <w:szCs w:val="24"/>
        </w:rPr>
      </w:pPr>
    </w:p>
    <w:p w:rsidR="00B62AC9" w:rsidRDefault="00B62AC9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 w:rsidRPr="009038F0">
        <w:rPr>
          <w:rFonts w:cs="Century Gothic,Bold"/>
          <w:b/>
          <w:bCs/>
          <w:sz w:val="24"/>
          <w:szCs w:val="24"/>
        </w:rPr>
        <w:t>1</w:t>
      </w:r>
      <w:r w:rsidR="00DD5FB4">
        <w:rPr>
          <w:rFonts w:cs="Century Gothic,Bold"/>
          <w:b/>
          <w:bCs/>
          <w:sz w:val="24"/>
          <w:szCs w:val="24"/>
        </w:rPr>
        <w:t>4</w:t>
      </w:r>
      <w:r w:rsidRPr="009038F0">
        <w:rPr>
          <w:rFonts w:cs="Century Gothic,Bold"/>
          <w:b/>
          <w:bCs/>
          <w:sz w:val="24"/>
          <w:szCs w:val="24"/>
        </w:rPr>
        <w:t>:</w:t>
      </w:r>
      <w:r w:rsidR="00DD5FB4">
        <w:rPr>
          <w:rFonts w:cs="Century Gothic,Bold"/>
          <w:b/>
          <w:bCs/>
          <w:sz w:val="24"/>
          <w:szCs w:val="24"/>
        </w:rPr>
        <w:t>2</w:t>
      </w:r>
      <w:r w:rsidRPr="009038F0">
        <w:rPr>
          <w:rFonts w:cs="Century Gothic,Bold"/>
          <w:b/>
          <w:bCs/>
          <w:sz w:val="24"/>
          <w:szCs w:val="24"/>
        </w:rPr>
        <w:t>0</w:t>
      </w:r>
      <w:r w:rsidRPr="009038F0">
        <w:rPr>
          <w:rFonts w:cs="Century Gothic"/>
          <w:sz w:val="24"/>
          <w:szCs w:val="24"/>
        </w:rPr>
        <w:tab/>
      </w:r>
      <w:r>
        <w:rPr>
          <w:rFonts w:cs="Century Gothic"/>
          <w:sz w:val="24"/>
          <w:szCs w:val="24"/>
        </w:rPr>
        <w:t>Esperienze di didattica innovativa nelle scuole abruzzesi</w:t>
      </w:r>
    </w:p>
    <w:p w:rsidR="00735983" w:rsidRPr="00735983" w:rsidRDefault="00B62AC9" w:rsidP="00735983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4"/>
          <w:szCs w:val="24"/>
        </w:rPr>
      </w:pPr>
      <w:r>
        <w:rPr>
          <w:rFonts w:cs="Century Gothic"/>
          <w:sz w:val="24"/>
          <w:szCs w:val="24"/>
        </w:rPr>
        <w:tab/>
      </w:r>
      <w:r w:rsidR="00735983" w:rsidRPr="00735983">
        <w:rPr>
          <w:rFonts w:ascii="Arial" w:hAnsi="Arial" w:cs="Arial"/>
          <w:i/>
          <w:szCs w:val="24"/>
        </w:rPr>
        <w:t>I</w:t>
      </w:r>
      <w:r w:rsidR="00735983" w:rsidRPr="00735983">
        <w:rPr>
          <w:rFonts w:cs="Century Gothic"/>
          <w:i/>
          <w:sz w:val="24"/>
          <w:szCs w:val="24"/>
        </w:rPr>
        <w:t xml:space="preserve">nterverranno </w:t>
      </w:r>
      <w:r w:rsidR="00735983">
        <w:rPr>
          <w:rFonts w:cs="Century Gothic"/>
          <w:i/>
          <w:sz w:val="24"/>
          <w:szCs w:val="24"/>
        </w:rPr>
        <w:t xml:space="preserve"> dirigenti e </w:t>
      </w:r>
      <w:r w:rsidR="00735983" w:rsidRPr="00735983">
        <w:rPr>
          <w:rFonts w:cs="Century Gothic"/>
          <w:i/>
          <w:sz w:val="24"/>
          <w:szCs w:val="24"/>
        </w:rPr>
        <w:t xml:space="preserve">docenti che racconteranno esperienze e buone pratiche di </w:t>
      </w:r>
    </w:p>
    <w:p w:rsidR="00735983" w:rsidRDefault="00735983" w:rsidP="00735983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24"/>
          <w:szCs w:val="24"/>
        </w:rPr>
      </w:pPr>
      <w:r w:rsidRPr="00735983">
        <w:rPr>
          <w:rFonts w:cs="Century Gothic"/>
          <w:i/>
          <w:sz w:val="24"/>
          <w:szCs w:val="24"/>
        </w:rPr>
        <w:tab/>
        <w:t>scuola digitale attuate nelle proprie realtà scolastiche</w:t>
      </w:r>
    </w:p>
    <w:p w:rsidR="00CD10CB" w:rsidRPr="00CD10CB" w:rsidRDefault="00CD10CB" w:rsidP="00735983">
      <w:pPr>
        <w:autoSpaceDE w:val="0"/>
        <w:autoSpaceDN w:val="0"/>
        <w:adjustRightInd w:val="0"/>
        <w:spacing w:after="0" w:line="240" w:lineRule="auto"/>
        <w:rPr>
          <w:rFonts w:cs="Century Gothic"/>
          <w:i/>
          <w:sz w:val="12"/>
          <w:szCs w:val="24"/>
        </w:rPr>
      </w:pPr>
    </w:p>
    <w:p w:rsidR="009038F0" w:rsidRPr="009038F0" w:rsidRDefault="00CD10CB" w:rsidP="00AF3260">
      <w:pPr>
        <w:autoSpaceDE w:val="0"/>
        <w:autoSpaceDN w:val="0"/>
        <w:adjustRightInd w:val="0"/>
        <w:spacing w:after="0" w:line="240" w:lineRule="auto"/>
        <w:rPr>
          <w:rFonts w:cs="Century Gothic"/>
          <w:sz w:val="24"/>
          <w:szCs w:val="24"/>
        </w:rPr>
      </w:pPr>
      <w:r w:rsidRPr="009038F0">
        <w:rPr>
          <w:rFonts w:cs="Century Gothic,Bold"/>
          <w:b/>
          <w:bCs/>
          <w:sz w:val="24"/>
          <w:szCs w:val="24"/>
        </w:rPr>
        <w:t>1</w:t>
      </w:r>
      <w:r>
        <w:rPr>
          <w:rFonts w:cs="Century Gothic,Bold"/>
          <w:b/>
          <w:bCs/>
          <w:sz w:val="24"/>
          <w:szCs w:val="24"/>
        </w:rPr>
        <w:t>6</w:t>
      </w:r>
      <w:r w:rsidRPr="009038F0">
        <w:rPr>
          <w:rFonts w:cs="Century Gothic,Bold"/>
          <w:b/>
          <w:bCs/>
          <w:sz w:val="24"/>
          <w:szCs w:val="24"/>
        </w:rPr>
        <w:t>:</w:t>
      </w:r>
      <w:r>
        <w:rPr>
          <w:rFonts w:cs="Century Gothic,Bold"/>
          <w:b/>
          <w:bCs/>
          <w:sz w:val="24"/>
          <w:szCs w:val="24"/>
        </w:rPr>
        <w:t>3</w:t>
      </w:r>
      <w:r w:rsidRPr="009038F0">
        <w:rPr>
          <w:rFonts w:cs="Century Gothic,Bold"/>
          <w:b/>
          <w:bCs/>
          <w:sz w:val="24"/>
          <w:szCs w:val="24"/>
        </w:rPr>
        <w:t>0</w:t>
      </w:r>
      <w:r w:rsidRPr="009038F0">
        <w:rPr>
          <w:rFonts w:cs="Century Gothic"/>
          <w:sz w:val="24"/>
          <w:szCs w:val="24"/>
        </w:rPr>
        <w:tab/>
      </w:r>
      <w:r>
        <w:rPr>
          <w:rFonts w:cs="Century Gothic"/>
          <w:sz w:val="24"/>
          <w:szCs w:val="24"/>
        </w:rPr>
        <w:t>Conclusioni e saluti</w:t>
      </w:r>
      <w:r w:rsidR="00B62AC9" w:rsidRPr="00B62AC9">
        <w:rPr>
          <w:rFonts w:cs="Century Gothic"/>
          <w:i/>
          <w:sz w:val="24"/>
          <w:szCs w:val="24"/>
        </w:rPr>
        <w:tab/>
      </w:r>
    </w:p>
    <w:sectPr w:rsidR="009038F0" w:rsidRPr="009038F0" w:rsidSect="0089179D">
      <w:headerReference w:type="defaul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A8C" w:rsidRDefault="001D2A8C" w:rsidP="008005E1">
      <w:pPr>
        <w:spacing w:after="0" w:line="240" w:lineRule="auto"/>
      </w:pPr>
      <w:r>
        <w:separator/>
      </w:r>
    </w:p>
  </w:endnote>
  <w:endnote w:type="continuationSeparator" w:id="0">
    <w:p w:rsidR="001D2A8C" w:rsidRDefault="001D2A8C" w:rsidP="00800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A8C" w:rsidRDefault="001D2A8C" w:rsidP="008005E1">
      <w:pPr>
        <w:spacing w:after="0" w:line="240" w:lineRule="auto"/>
      </w:pPr>
      <w:r>
        <w:separator/>
      </w:r>
    </w:p>
  </w:footnote>
  <w:footnote w:type="continuationSeparator" w:id="0">
    <w:p w:rsidR="001D2A8C" w:rsidRDefault="001D2A8C" w:rsidP="008005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908"/>
      <w:gridCol w:w="2960"/>
    </w:tblGrid>
    <w:tr w:rsidR="008005E1">
      <w:tc>
        <w:tcPr>
          <w:tcW w:w="3500" w:type="pct"/>
          <w:tcBorders>
            <w:bottom w:val="single" w:sz="4" w:space="0" w:color="auto"/>
          </w:tcBorders>
          <w:vAlign w:val="bottom"/>
        </w:tcPr>
        <w:p w:rsidR="008005E1" w:rsidRPr="00DE0C78" w:rsidRDefault="001D2A8C" w:rsidP="00997055">
          <w:pPr>
            <w:pStyle w:val="Intestazione"/>
            <w:rPr>
              <w:bCs/>
              <w:noProof/>
              <w:color w:val="76923C" w:themeColor="accent3" w:themeShade="BF"/>
              <w:sz w:val="18"/>
              <w:szCs w:val="24"/>
            </w:rPr>
          </w:pPr>
          <w:sdt>
            <w:sdtPr>
              <w:rPr>
                <w:b/>
                <w:bCs/>
                <w:caps/>
                <w:sz w:val="32"/>
                <w:szCs w:val="24"/>
              </w:rPr>
              <w:alias w:val="Titolo"/>
              <w:id w:val="77677295"/>
              <w:placeholder>
                <w:docPart w:val="B1587B64569E4FC0B675572ED1F5EEF1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8005E1" w:rsidRPr="00997055">
                <w:rPr>
                  <w:b/>
                  <w:bCs/>
                  <w:caps/>
                  <w:sz w:val="32"/>
                  <w:szCs w:val="24"/>
                </w:rPr>
                <w:t>IIS "Alessandrini-Marino-Forti" Teramo</w:t>
              </w:r>
            </w:sdtContent>
          </w:sdt>
        </w:p>
      </w:tc>
      <w:sdt>
        <w:sdtPr>
          <w:rPr>
            <w:color w:val="FFFFFF" w:themeColor="background1"/>
            <w:sz w:val="32"/>
          </w:rPr>
          <w:alias w:val="Data"/>
          <w:id w:val="77677290"/>
          <w:placeholder>
            <w:docPart w:val="B0EFF76B16C74DF49BB6820061034BE0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5-03-31T00:00:00Z">
            <w:dateFormat w:val="d MMMM yyyy"/>
            <w:lid w:val="it-IT"/>
            <w:storeMappedDataAs w:val="dateTime"/>
            <w:calendar w:val="gregorian"/>
          </w:date>
        </w:sdtPr>
        <w:sdtEndPr/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8005E1" w:rsidRPr="00735983" w:rsidRDefault="008005E1" w:rsidP="00735983">
              <w:pPr>
                <w:pStyle w:val="Intestazione"/>
                <w:jc w:val="center"/>
                <w:rPr>
                  <w:color w:val="FFFFFF" w:themeColor="background1"/>
                  <w:sz w:val="24"/>
                </w:rPr>
              </w:pPr>
              <w:r w:rsidRPr="00735983">
                <w:rPr>
                  <w:color w:val="FFFFFF" w:themeColor="background1"/>
                  <w:sz w:val="32"/>
                </w:rPr>
                <w:t>31 marzo 2015</w:t>
              </w:r>
            </w:p>
          </w:tc>
        </w:sdtContent>
      </w:sdt>
    </w:tr>
  </w:tbl>
  <w:p w:rsidR="008005E1" w:rsidRDefault="008005E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0925E3"/>
    <w:multiLevelType w:val="hybridMultilevel"/>
    <w:tmpl w:val="6D9ECD7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38F0"/>
    <w:rsid w:val="0000694F"/>
    <w:rsid w:val="00044B46"/>
    <w:rsid w:val="000611A0"/>
    <w:rsid w:val="00064D37"/>
    <w:rsid w:val="00074114"/>
    <w:rsid w:val="000C03EE"/>
    <w:rsid w:val="000C785B"/>
    <w:rsid w:val="000D076B"/>
    <w:rsid w:val="00116FF0"/>
    <w:rsid w:val="00121D19"/>
    <w:rsid w:val="00134EA0"/>
    <w:rsid w:val="00136F16"/>
    <w:rsid w:val="00173537"/>
    <w:rsid w:val="001C2861"/>
    <w:rsid w:val="001D2A8C"/>
    <w:rsid w:val="002504D4"/>
    <w:rsid w:val="0026798B"/>
    <w:rsid w:val="002A5775"/>
    <w:rsid w:val="002A705E"/>
    <w:rsid w:val="002B0B98"/>
    <w:rsid w:val="002F54CC"/>
    <w:rsid w:val="00317193"/>
    <w:rsid w:val="003251E2"/>
    <w:rsid w:val="00387F73"/>
    <w:rsid w:val="003922C4"/>
    <w:rsid w:val="003A1833"/>
    <w:rsid w:val="003C3F09"/>
    <w:rsid w:val="003F51A6"/>
    <w:rsid w:val="004078E6"/>
    <w:rsid w:val="0043518F"/>
    <w:rsid w:val="0045200C"/>
    <w:rsid w:val="004674C4"/>
    <w:rsid w:val="004A4485"/>
    <w:rsid w:val="004E1982"/>
    <w:rsid w:val="00540794"/>
    <w:rsid w:val="00541071"/>
    <w:rsid w:val="005D00F3"/>
    <w:rsid w:val="005D587F"/>
    <w:rsid w:val="00607B72"/>
    <w:rsid w:val="00614D84"/>
    <w:rsid w:val="006232D2"/>
    <w:rsid w:val="00637098"/>
    <w:rsid w:val="006711E1"/>
    <w:rsid w:val="00692756"/>
    <w:rsid w:val="006C2009"/>
    <w:rsid w:val="006C33A4"/>
    <w:rsid w:val="006D4E19"/>
    <w:rsid w:val="0070116C"/>
    <w:rsid w:val="007168C8"/>
    <w:rsid w:val="00735983"/>
    <w:rsid w:val="00747C43"/>
    <w:rsid w:val="00755874"/>
    <w:rsid w:val="007E1629"/>
    <w:rsid w:val="008005E1"/>
    <w:rsid w:val="008620A7"/>
    <w:rsid w:val="0089179D"/>
    <w:rsid w:val="00892C01"/>
    <w:rsid w:val="008B25CE"/>
    <w:rsid w:val="008C66CE"/>
    <w:rsid w:val="009038F0"/>
    <w:rsid w:val="00927D96"/>
    <w:rsid w:val="00931BFA"/>
    <w:rsid w:val="0095366C"/>
    <w:rsid w:val="009839CF"/>
    <w:rsid w:val="00997055"/>
    <w:rsid w:val="009D47B2"/>
    <w:rsid w:val="00A5614D"/>
    <w:rsid w:val="00A6308E"/>
    <w:rsid w:val="00AB678A"/>
    <w:rsid w:val="00AC3771"/>
    <w:rsid w:val="00AD4BF9"/>
    <w:rsid w:val="00AD552F"/>
    <w:rsid w:val="00AF0030"/>
    <w:rsid w:val="00AF3260"/>
    <w:rsid w:val="00B14F61"/>
    <w:rsid w:val="00B62AC9"/>
    <w:rsid w:val="00B642E3"/>
    <w:rsid w:val="00B764F6"/>
    <w:rsid w:val="00B83B3C"/>
    <w:rsid w:val="00B85E06"/>
    <w:rsid w:val="00BD46D0"/>
    <w:rsid w:val="00BF3E6C"/>
    <w:rsid w:val="00C14932"/>
    <w:rsid w:val="00C6176B"/>
    <w:rsid w:val="00CA7094"/>
    <w:rsid w:val="00CD10CB"/>
    <w:rsid w:val="00CE3020"/>
    <w:rsid w:val="00CE5860"/>
    <w:rsid w:val="00D10D1B"/>
    <w:rsid w:val="00DC1456"/>
    <w:rsid w:val="00DD5FB4"/>
    <w:rsid w:val="00DE0C78"/>
    <w:rsid w:val="00E50A12"/>
    <w:rsid w:val="00E6061A"/>
    <w:rsid w:val="00E62B2D"/>
    <w:rsid w:val="00E63283"/>
    <w:rsid w:val="00E83F35"/>
    <w:rsid w:val="00E96062"/>
    <w:rsid w:val="00EB4327"/>
    <w:rsid w:val="00EF300F"/>
    <w:rsid w:val="00F0697B"/>
    <w:rsid w:val="00F23FA4"/>
    <w:rsid w:val="00F351FD"/>
    <w:rsid w:val="00F3749E"/>
    <w:rsid w:val="00F91BD5"/>
    <w:rsid w:val="00FC59CF"/>
    <w:rsid w:val="00FD1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179D"/>
  </w:style>
  <w:style w:type="paragraph" w:styleId="Titolo1">
    <w:name w:val="heading 1"/>
    <w:basedOn w:val="Normale"/>
    <w:next w:val="Normale"/>
    <w:link w:val="Titolo1Carattere"/>
    <w:qFormat/>
    <w:rsid w:val="00AF3260"/>
    <w:pPr>
      <w:keepNext/>
      <w:spacing w:before="240" w:after="60" w:line="240" w:lineRule="auto"/>
      <w:outlineLvl w:val="0"/>
    </w:pPr>
    <w:rPr>
      <w:rFonts w:ascii="Arial Black" w:eastAsia="SimSun" w:hAnsi="Arial Black" w:cs="Arial Black"/>
      <w:b/>
      <w:bCs/>
      <w:smallCaps/>
      <w:color w:val="78916E"/>
      <w:spacing w:val="20"/>
      <w:kern w:val="32"/>
      <w:sz w:val="84"/>
      <w:szCs w:val="8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">
    <w:name w:val="st"/>
    <w:basedOn w:val="Carpredefinitoparagrafo"/>
    <w:rsid w:val="009038F0"/>
  </w:style>
  <w:style w:type="paragraph" w:styleId="Paragrafoelenco">
    <w:name w:val="List Paragraph"/>
    <w:basedOn w:val="Normale"/>
    <w:uiPriority w:val="34"/>
    <w:qFormat/>
    <w:rsid w:val="009038F0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AF3260"/>
    <w:rPr>
      <w:rFonts w:ascii="Arial Black" w:eastAsia="SimSun" w:hAnsi="Arial Black" w:cs="Arial Black"/>
      <w:b/>
      <w:bCs/>
      <w:smallCaps/>
      <w:color w:val="78916E"/>
      <w:spacing w:val="20"/>
      <w:kern w:val="32"/>
      <w:sz w:val="84"/>
      <w:szCs w:val="84"/>
      <w:lang w:eastAsia="zh-C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26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8005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05E1"/>
  </w:style>
  <w:style w:type="paragraph" w:styleId="Pidipagina">
    <w:name w:val="footer"/>
    <w:basedOn w:val="Normale"/>
    <w:link w:val="PidipaginaCarattere"/>
    <w:uiPriority w:val="99"/>
    <w:semiHidden/>
    <w:unhideWhenUsed/>
    <w:rsid w:val="008005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005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1587B64569E4FC0B675572ED1F5EEF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F075A69-7225-40CA-8645-6CBAF3895DAD}"/>
      </w:docPartPr>
      <w:docPartBody>
        <w:p w:rsidR="004A7555" w:rsidRDefault="000679A0" w:rsidP="000679A0">
          <w:pPr>
            <w:pStyle w:val="B1587B64569E4FC0B675572ED1F5EEF1"/>
          </w:pPr>
          <w:r>
            <w:rPr>
              <w:b/>
              <w:bCs/>
              <w:caps/>
              <w:sz w:val="24"/>
              <w:szCs w:val="24"/>
            </w:rPr>
            <w:t>Digitare il titolo del documento</w:t>
          </w:r>
        </w:p>
      </w:docPartBody>
    </w:docPart>
    <w:docPart>
      <w:docPartPr>
        <w:name w:val="B0EFF76B16C74DF49BB6820061034BE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7CE588-C833-4395-8806-E9D4AB78665F}"/>
      </w:docPartPr>
      <w:docPartBody>
        <w:p w:rsidR="004A7555" w:rsidRDefault="000679A0" w:rsidP="000679A0">
          <w:pPr>
            <w:pStyle w:val="B0EFF76B16C74DF49BB6820061034BE0"/>
          </w:pPr>
          <w:r>
            <w:rPr>
              <w:color w:val="FFFFFF" w:themeColor="background1"/>
            </w:rPr>
            <w:t>[Selezionare la data]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0679A0"/>
    <w:rsid w:val="000679A0"/>
    <w:rsid w:val="000770FB"/>
    <w:rsid w:val="002262DC"/>
    <w:rsid w:val="004A7555"/>
    <w:rsid w:val="004B6E35"/>
    <w:rsid w:val="006F3450"/>
    <w:rsid w:val="008835AD"/>
    <w:rsid w:val="00D24184"/>
    <w:rsid w:val="00FA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A755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1587B64569E4FC0B675572ED1F5EEF1">
    <w:name w:val="B1587B64569E4FC0B675572ED1F5EEF1"/>
    <w:rsid w:val="000679A0"/>
  </w:style>
  <w:style w:type="paragraph" w:customStyle="1" w:styleId="B0EFF76B16C74DF49BB6820061034BE0">
    <w:name w:val="B0EFF76B16C74DF49BB6820061034BE0"/>
    <w:rsid w:val="000679A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2015-03-31T00:00:00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4D6B69-4F85-419C-A89A-C299F5275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IIS "Alessandrini-Marino-Forti" Teramo</vt:lpstr>
    </vt:vector>
  </TitlesOfParts>
  <Company>Hewlett-Packard Company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IIS "Alessandrini-Marino-Forti" Teramo</dc:title>
  <dc:creator>MauroDeb</dc:creator>
  <cp:lastModifiedBy>Administrator</cp:lastModifiedBy>
  <cp:revision>8</cp:revision>
  <cp:lastPrinted>2015-03-16T11:03:00Z</cp:lastPrinted>
  <dcterms:created xsi:type="dcterms:W3CDTF">2015-03-16T11:56:00Z</dcterms:created>
  <dcterms:modified xsi:type="dcterms:W3CDTF">2015-03-17T12:14:00Z</dcterms:modified>
</cp:coreProperties>
</file>